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3E0A" w:rsidRDefault="00A83E0A" w:rsidP="00A83E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0A"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A83E0A" w:rsidRDefault="00A83E0A" w:rsidP="00A83E0A">
      <w:pPr>
        <w:pStyle w:val="1"/>
        <w:shd w:val="clear" w:color="auto" w:fill="FFFFFF"/>
        <w:spacing w:before="0" w:line="240" w:lineRule="auto"/>
        <w:ind w:left="1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3E0A">
        <w:rPr>
          <w:rFonts w:ascii="Times New Roman" w:hAnsi="Times New Roman" w:cs="Times New Roman"/>
          <w:b/>
          <w:color w:val="auto"/>
          <w:sz w:val="28"/>
          <w:szCs w:val="28"/>
        </w:rPr>
        <w:t>Вращение мяча</w:t>
      </w:r>
    </w:p>
    <w:p w:rsidR="00A83E0A" w:rsidRPr="00A83E0A" w:rsidRDefault="00A83E0A" w:rsidP="00A83E0A">
      <w:pPr>
        <w:rPr>
          <w:lang w:eastAsia="en-US"/>
        </w:rPr>
      </w:pP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В настольном теннисе существуют различные варианты ударов, при которых сила удара преобразуется в первую очередь во вращение, а не в скорость полёта мяча. При помощи современных накладок с хорошим сцеплением поверхности мячу можно придать вращение скоростью до 170 оборотов в секунду! Сильные вращения значительно влияют на траекторию полёта мяча, а также на отскок от стола и от ракетки соперника. Чем сильнее вращение, тем существеннее изменения траектории полёта и отскока мяча.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Вращение в настольном теннисе возникает, если удар приходится не в центр мяча, строго навстречу оси его полёта, а проводится по касательной. Один из основных вопросов игровой практики как раз и заключается в том, как бить по мячу: так, чтобы большая часть силы удара перешла в скорость (в этом случае удар проводится строго по центру мяча), или так, чтобы она преобразовывалась во вращение. Когда сила переходит в скорость, мы говорим о "плоских" ударах, когда во вращение, мы говорим о "</w:t>
      </w:r>
      <w:proofErr w:type="spellStart"/>
      <w:proofErr w:type="gramStart"/>
      <w:r w:rsidRPr="00A83E0A">
        <w:rPr>
          <w:sz w:val="28"/>
          <w:szCs w:val="28"/>
        </w:rPr>
        <w:t>топ-спине</w:t>
      </w:r>
      <w:proofErr w:type="spellEnd"/>
      <w:proofErr w:type="gramEnd"/>
      <w:r w:rsidRPr="00A83E0A">
        <w:rPr>
          <w:sz w:val="28"/>
          <w:szCs w:val="28"/>
        </w:rPr>
        <w:t>" или подрезке, в зависимости от направления вращения мяча.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Сила вращения зависит от следующих факторов:</w:t>
      </w:r>
    </w:p>
    <w:p w:rsidR="00A83E0A" w:rsidRPr="00A83E0A" w:rsidRDefault="00A83E0A" w:rsidP="00A83E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0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83E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3E0A">
        <w:rPr>
          <w:rFonts w:ascii="Times New Roman" w:hAnsi="Times New Roman" w:cs="Times New Roman"/>
          <w:sz w:val="28"/>
          <w:szCs w:val="28"/>
        </w:rPr>
        <w:t xml:space="preserve"> чтобы сила удара преобразовалась во вращение, бить по мячу надо по касательной траектории его полёта. Скорость и направление вращения будут зависеть от величины угла и точки, по которой ударит ракетка (ближе или дальше от центра мяча, сверху или снизу), а также от собственных скоростей ракетки и мяча непосредственно перед ударом.</w:t>
      </w:r>
    </w:p>
    <w:p w:rsidR="00A83E0A" w:rsidRPr="00A83E0A" w:rsidRDefault="00A83E0A" w:rsidP="00A83E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0A">
        <w:rPr>
          <w:rFonts w:ascii="Times New Roman" w:hAnsi="Times New Roman" w:cs="Times New Roman"/>
          <w:sz w:val="28"/>
          <w:szCs w:val="28"/>
        </w:rPr>
        <w:t>Чем лучше сцепление поверхности накладки и чем она эластичнее, тем сильнее вращение. Благодаря высокому коэффициенту трения мяч, который ударили по касательной относительно траектории его полёта, как бы "цепляется" за поверхность накладки и таким образом приобретает сильное вращение.</w:t>
      </w:r>
    </w:p>
    <w:p w:rsidR="00A83E0A" w:rsidRPr="00A83E0A" w:rsidRDefault="00A83E0A" w:rsidP="00A83E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0A">
        <w:rPr>
          <w:rFonts w:ascii="Times New Roman" w:hAnsi="Times New Roman" w:cs="Times New Roman"/>
          <w:sz w:val="28"/>
          <w:szCs w:val="28"/>
        </w:rPr>
        <w:t>Чем быстрее выполняется движение ракетки, тем более сильное вращение получает мяч.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Кроме объективных причин, перечисленных выше, на степень вращения могу влиять неожиданные вещи. Например, если мяч</w:t>
      </w:r>
      <w:proofErr w:type="gramStart"/>
      <w:r w:rsidRPr="00A83E0A">
        <w:rPr>
          <w:sz w:val="28"/>
          <w:szCs w:val="28"/>
        </w:rPr>
        <w:t>.</w:t>
      </w:r>
      <w:proofErr w:type="gramEnd"/>
      <w:r w:rsidRPr="00A83E0A">
        <w:rPr>
          <w:sz w:val="28"/>
          <w:szCs w:val="28"/>
        </w:rPr>
        <w:t xml:space="preserve"> </w:t>
      </w:r>
      <w:proofErr w:type="gramStart"/>
      <w:r w:rsidRPr="00A83E0A">
        <w:rPr>
          <w:sz w:val="28"/>
          <w:szCs w:val="28"/>
        </w:rPr>
        <w:t>п</w:t>
      </w:r>
      <w:proofErr w:type="gramEnd"/>
      <w:r w:rsidRPr="00A83E0A">
        <w:rPr>
          <w:sz w:val="28"/>
          <w:szCs w:val="28"/>
        </w:rPr>
        <w:t xml:space="preserve">осланный соперником, имеет большую скорость и вращение, это в любом случае повлияет на ответный удар. Теоретически, чем быстрее летит мяч от соперника, тем выше вероятность, что при ответном ударе он получит большее вращение, поскольку при контакте скорость мяча и ракетки складываются. На практике же приём очень быстрых ударов затруднён из-за нехватки времени на подготовку и выполнение полноценного замаха. Ещё один фактор, влияющий на силу вращения, заключается в совпадении или несовпадении направления вращения приходящего и отбитого мяча. Естественно, если направление совпадает, то вращение усиливается, если нет - то ослабляется, поскольку в последнем случае приходится не только </w:t>
      </w:r>
      <w:r w:rsidRPr="00A83E0A">
        <w:rPr>
          <w:sz w:val="28"/>
          <w:szCs w:val="28"/>
        </w:rPr>
        <w:lastRenderedPageBreak/>
        <w:t xml:space="preserve">придавать мячу собственное вращение, а ещё и </w:t>
      </w:r>
      <w:proofErr w:type="spellStart"/>
      <w:r w:rsidRPr="00A83E0A">
        <w:rPr>
          <w:sz w:val="28"/>
          <w:szCs w:val="28"/>
        </w:rPr>
        <w:t>нейтрализовывать</w:t>
      </w:r>
      <w:proofErr w:type="spellEnd"/>
      <w:r w:rsidRPr="00A83E0A">
        <w:rPr>
          <w:sz w:val="28"/>
          <w:szCs w:val="28"/>
        </w:rPr>
        <w:t xml:space="preserve"> удар соперника. Так или иначе, в обоих случаях вращение мяча изменится, и изменения будут тем больше, чем быстрее вращается приходящий мяч.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Сила вращения также зависит от того, каким местом ракетки производится удар по мячу. Чем ближе место удара к ручке. Тем вращение будет меньше, и наоборот. На рисунке: максимальное вращение достигается в точке - 3, минимальное - в точке 1.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noProof/>
          <w:sz w:val="28"/>
          <w:szCs w:val="28"/>
        </w:rPr>
        <w:drawing>
          <wp:inline distT="0" distB="0" distL="0" distR="0">
            <wp:extent cx="3724275" cy="1952625"/>
            <wp:effectExtent l="0" t="0" r="9525" b="9525"/>
            <wp:docPr id="6" name="Рисунок 6" descr="https://klnt.ru/sites/default/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nt.ru/sites/default/files/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Также вращение будет тем сильнее, чем ближе к "переднему" по направлению движения краю лопасти ракетки приходится удар. Ниже на рисунке 1 - вращение будет сильнее.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noProof/>
          <w:sz w:val="28"/>
          <w:szCs w:val="28"/>
        </w:rPr>
        <w:drawing>
          <wp:inline distT="0" distB="0" distL="0" distR="0">
            <wp:extent cx="3895725" cy="1428750"/>
            <wp:effectExtent l="0" t="0" r="9525" b="0"/>
            <wp:docPr id="5" name="Рисунок 5" descr="https://klnt.ru/sites/default/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nt.ru/sites/default/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 xml:space="preserve">Вращения в настольном теннисе делятся на две группы: атакующие и защитные. </w:t>
      </w:r>
      <w:proofErr w:type="gramStart"/>
      <w:r w:rsidRPr="00A83E0A">
        <w:rPr>
          <w:sz w:val="28"/>
          <w:szCs w:val="28"/>
        </w:rPr>
        <w:t>Под атакующими понимается верхнее, или, как его иногда называют, "прямое" вращение; под защитным понимается нижнее или "обратное" вращение.</w:t>
      </w:r>
      <w:proofErr w:type="gramEnd"/>
      <w:r w:rsidRPr="00A83E0A">
        <w:rPr>
          <w:sz w:val="28"/>
          <w:szCs w:val="28"/>
        </w:rPr>
        <w:t xml:space="preserve"> Кроме того, есть боковые вращения, которые в практике настольного тенниса не являются чисто боковыми</w:t>
      </w:r>
      <w:proofErr w:type="gramStart"/>
      <w:r w:rsidRPr="00A83E0A">
        <w:rPr>
          <w:sz w:val="28"/>
          <w:szCs w:val="28"/>
        </w:rPr>
        <w:t>.</w:t>
      </w:r>
      <w:proofErr w:type="gramEnd"/>
      <w:r w:rsidRPr="00A83E0A">
        <w:rPr>
          <w:sz w:val="28"/>
          <w:szCs w:val="28"/>
        </w:rPr>
        <w:t xml:space="preserve"> </w:t>
      </w:r>
      <w:proofErr w:type="gramStart"/>
      <w:r w:rsidRPr="00A83E0A">
        <w:rPr>
          <w:sz w:val="28"/>
          <w:szCs w:val="28"/>
        </w:rPr>
        <w:t>а</w:t>
      </w:r>
      <w:proofErr w:type="gramEnd"/>
      <w:r w:rsidRPr="00A83E0A">
        <w:rPr>
          <w:sz w:val="28"/>
          <w:szCs w:val="28"/>
        </w:rPr>
        <w:t xml:space="preserve"> считаются с верхним вращением, или же с нижним вращением (в основном, при подаче).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На практике легче выполнить более сильное верхнее вращение, чем нижнее. Основная причина заключается в разнице техники выполнения топ-спина и подрезки. В выполнении топ-спина участвует все тело игрока: ноги</w:t>
      </w:r>
      <w:proofErr w:type="gramStart"/>
      <w:r w:rsidRPr="00A83E0A">
        <w:rPr>
          <w:sz w:val="28"/>
          <w:szCs w:val="28"/>
        </w:rPr>
        <w:t>.</w:t>
      </w:r>
      <w:proofErr w:type="gramEnd"/>
      <w:r w:rsidRPr="00A83E0A">
        <w:rPr>
          <w:sz w:val="28"/>
          <w:szCs w:val="28"/>
        </w:rPr>
        <w:t xml:space="preserve"> </w:t>
      </w:r>
      <w:proofErr w:type="gramStart"/>
      <w:r w:rsidRPr="00A83E0A">
        <w:rPr>
          <w:sz w:val="28"/>
          <w:szCs w:val="28"/>
        </w:rPr>
        <w:t>к</w:t>
      </w:r>
      <w:proofErr w:type="gramEnd"/>
      <w:r w:rsidRPr="00A83E0A">
        <w:rPr>
          <w:sz w:val="28"/>
          <w:szCs w:val="28"/>
        </w:rPr>
        <w:t xml:space="preserve">орпус, плечи, руки и запястье; в подрезке же задействованы только предплечье и запястье. Кроме того, угол наклона ракетки по отношению к траектории полёта мяча при </w:t>
      </w:r>
      <w:proofErr w:type="spellStart"/>
      <w:proofErr w:type="gramStart"/>
      <w:r w:rsidRPr="00A83E0A">
        <w:rPr>
          <w:sz w:val="28"/>
          <w:szCs w:val="28"/>
        </w:rPr>
        <w:t>топ-спине</w:t>
      </w:r>
      <w:proofErr w:type="spellEnd"/>
      <w:proofErr w:type="gramEnd"/>
      <w:r w:rsidRPr="00A83E0A">
        <w:rPr>
          <w:sz w:val="28"/>
          <w:szCs w:val="28"/>
        </w:rPr>
        <w:t xml:space="preserve"> может быть меньше (острее), чем при подрезке.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rStyle w:val="a5"/>
          <w:sz w:val="28"/>
          <w:szCs w:val="28"/>
        </w:rPr>
        <w:t>Атакующие вращения.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 xml:space="preserve">Верхнее или "прямое" вращение "заставляет" мяч отскакивать от стола под меньшим углом, чем тот, с которым </w:t>
      </w:r>
      <w:proofErr w:type="gramStart"/>
      <w:r w:rsidRPr="00A83E0A">
        <w:rPr>
          <w:sz w:val="28"/>
          <w:szCs w:val="28"/>
        </w:rPr>
        <w:t>от</w:t>
      </w:r>
      <w:proofErr w:type="gramEnd"/>
      <w:r w:rsidRPr="00A83E0A">
        <w:rPr>
          <w:sz w:val="28"/>
          <w:szCs w:val="28"/>
        </w:rPr>
        <w:t xml:space="preserve"> </w:t>
      </w:r>
      <w:proofErr w:type="gramStart"/>
      <w:r w:rsidRPr="00A83E0A">
        <w:rPr>
          <w:sz w:val="28"/>
          <w:szCs w:val="28"/>
        </w:rPr>
        <w:t>приходит</w:t>
      </w:r>
      <w:proofErr w:type="gramEnd"/>
      <w:r w:rsidRPr="00A83E0A">
        <w:rPr>
          <w:sz w:val="28"/>
          <w:szCs w:val="28"/>
        </w:rPr>
        <w:t xml:space="preserve"> на сторону соперника. Кроме того, мяч отскакивает с ускорением.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lastRenderedPageBreak/>
        <w:t>После удара соперника мяч, пришедший к нему с верхним вращением, полетит выше, чем мяч без верхнего вращения при таком же приёме. Чем сильнее вращение, тем существеннее эффект и тем больше изменение траектории полёта мяча при отскоке от стола или ракетки противника.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 xml:space="preserve">Определённое влияние на то, как мяч отказывает сцепление поверхности накладки; чем больше сцепление, тем ярче выражен эффект изменения траектории полёта мяча при отскоке от ракетки. На практике это означает, что теннисист, играющий накладками с высоким сцеплением поверхности, должен сильнее корректировать угол наклона ракетки при приёме ударов с вращением, </w:t>
      </w:r>
      <w:proofErr w:type="gramStart"/>
      <w:r w:rsidRPr="00A83E0A">
        <w:rPr>
          <w:sz w:val="28"/>
          <w:szCs w:val="28"/>
        </w:rPr>
        <w:t>чем</w:t>
      </w:r>
      <w:proofErr w:type="gramEnd"/>
      <w:r w:rsidRPr="00A83E0A">
        <w:rPr>
          <w:sz w:val="28"/>
          <w:szCs w:val="28"/>
        </w:rPr>
        <w:t xml:space="preserve"> если бы он играл накладкой с меньшим коэффициентом трения.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Атакующее верхнее вращение часто сочетается с боковым вращением, как с правым, так и левым. Как правило, если теннисист играет ударами справа от корпуса, то мяч получает правое верхнебоковое вращение, а если слева, то - левое верхнебоковое вращение.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rStyle w:val="a5"/>
          <w:sz w:val="28"/>
          <w:szCs w:val="28"/>
        </w:rPr>
        <w:t>Защитные вращения.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 xml:space="preserve">Нижнее или обратное вращение является причиной того, что на стороне соперника мяч отскакивает от стола под большим углом, чем угол падения. При этом мяч с нижним вращением отскакивает выше, чем не имеющий вращения. Кроме того, благодаря нижнему вращению, после отскока от стола скорость мяча </w:t>
      </w:r>
      <w:proofErr w:type="gramStart"/>
      <w:r w:rsidRPr="00A83E0A">
        <w:rPr>
          <w:sz w:val="28"/>
          <w:szCs w:val="28"/>
        </w:rPr>
        <w:t>падает</w:t>
      </w:r>
      <w:proofErr w:type="gramEnd"/>
      <w:r w:rsidRPr="00A83E0A">
        <w:rPr>
          <w:sz w:val="28"/>
          <w:szCs w:val="28"/>
        </w:rPr>
        <w:t xml:space="preserve"> и траектория его полёта резко уходит вниз. При ударе ракеткой мяч с нижним вращением стремится вниз (в сетку). Здесь, как и при приёме ударов с верхним вращением, действует правило, что коррекция угла </w:t>
      </w:r>
      <w:proofErr w:type="spellStart"/>
      <w:r w:rsidRPr="00A83E0A">
        <w:rPr>
          <w:sz w:val="28"/>
          <w:szCs w:val="28"/>
        </w:rPr>
        <w:t>наклонаракетки</w:t>
      </w:r>
      <w:proofErr w:type="spellEnd"/>
      <w:r w:rsidRPr="00A83E0A">
        <w:rPr>
          <w:sz w:val="28"/>
          <w:szCs w:val="28"/>
        </w:rPr>
        <w:t xml:space="preserve"> должна быть тем существеннее, чем выше сцепление поверхности накладки. Сочетание нижнего и бокового (левого и правого) вращения на практике встречается редко.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83E0A">
        <w:rPr>
          <w:rStyle w:val="a5"/>
          <w:sz w:val="28"/>
          <w:szCs w:val="28"/>
        </w:rPr>
        <w:t>Перекрутка</w:t>
      </w:r>
      <w:proofErr w:type="spellEnd"/>
      <w:r w:rsidRPr="00A83E0A">
        <w:rPr>
          <w:rStyle w:val="a5"/>
          <w:sz w:val="28"/>
          <w:szCs w:val="28"/>
        </w:rPr>
        <w:t xml:space="preserve"> (вращение на вращение).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В процессе игры всегда очень важно знать характер и силу вращения приходящего мяча. Это необходимо для того, чтобы произвести необходимую коррекцию позиции и угла наклона ракетки перед приёмом. Однако в реальной игровой ситуации быстрота вращения будет зависеть не только от силы и характеристик удара противника, но также от свойств ракетки, которой был произведён удар, и от исходного вращения мяча, который был послан сопернику с нашей стороны.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rStyle w:val="a5"/>
          <w:sz w:val="28"/>
          <w:szCs w:val="28"/>
        </w:rPr>
        <w:t>Графические примеры.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b/>
          <w:bCs/>
          <w:noProof/>
          <w:sz w:val="28"/>
          <w:szCs w:val="28"/>
        </w:rPr>
        <w:drawing>
          <wp:inline distT="0" distB="0" distL="0" distR="0">
            <wp:extent cx="5029200" cy="1600200"/>
            <wp:effectExtent l="0" t="0" r="0" b="0"/>
            <wp:docPr id="4" name="Рисунок 4" descr="https://klnt.ru/sites/default/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nt.ru/sites/default/files/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Удар без вращения. Угол отскока мяча от стола равен углу падения мяча на стол.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noProof/>
          <w:sz w:val="28"/>
          <w:szCs w:val="28"/>
        </w:rPr>
        <w:lastRenderedPageBreak/>
        <w:drawing>
          <wp:inline distT="0" distB="0" distL="0" distR="0">
            <wp:extent cx="5029200" cy="1600200"/>
            <wp:effectExtent l="0" t="0" r="0" b="0"/>
            <wp:docPr id="3" name="Рисунок 3" descr="https://klnt.ru/sites/default/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nt.ru/sites/default/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Удар с верхним вращением. Угол отскока мяча от стола меньше угла падения на стол.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noProof/>
          <w:sz w:val="28"/>
          <w:szCs w:val="28"/>
        </w:rPr>
        <w:drawing>
          <wp:inline distT="0" distB="0" distL="0" distR="0">
            <wp:extent cx="5029200" cy="1600200"/>
            <wp:effectExtent l="0" t="0" r="0" b="0"/>
            <wp:docPr id="2" name="Рисунок 2" descr="https://klnt.ru/sites/default/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nt.ru/sites/default/files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Удар с нижним вращением. Угол отскока мяча от стола больше угла падения мяча на стол.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noProof/>
          <w:sz w:val="28"/>
          <w:szCs w:val="28"/>
        </w:rPr>
        <w:drawing>
          <wp:inline distT="0" distB="0" distL="0" distR="0">
            <wp:extent cx="4610100" cy="2590800"/>
            <wp:effectExtent l="0" t="0" r="0" b="0"/>
            <wp:docPr id="1" name="Рисунок 1" descr="https://klnt.ru/sites/default/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nt.ru/sites/default/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А - Правое боковое вращение. От ракетки соперника мяч отскакивает в указанную сторону, соответствующую направлению движения ракетки игрока, выполнившего изначальный удар.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В - Левое боковое вращение. От ракетки соперника мяч отскакивает в указанную сторону, соответствующую направлению движения ракетки игрока, выполнившего изначальный удар.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5124"/>
        <w:gridCol w:w="5376"/>
      </w:tblGrid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Тип удара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Частота вращения (1/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c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</w:tr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плоский (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drive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от +20 до +40</w:t>
            </w:r>
          </w:p>
        </w:tc>
      </w:tr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завершающий (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smash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от 0 до +60</w:t>
            </w:r>
          </w:p>
        </w:tc>
      </w:tr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топ-спин (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topspin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от +110 до +140</w:t>
            </w:r>
          </w:p>
        </w:tc>
      </w:tr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толчок (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push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от -20 до -60</w:t>
            </w:r>
          </w:p>
        </w:tc>
      </w:tr>
      <w:tr w:rsidR="00A83E0A" w:rsidRPr="00A83E0A" w:rsidTr="003C3D1C">
        <w:trPr>
          <w:jc w:val="center"/>
        </w:trPr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подрезка (</w:t>
            </w:r>
            <w:proofErr w:type="spellStart"/>
            <w:r w:rsidRPr="00A83E0A">
              <w:rPr>
                <w:rStyle w:val="a5"/>
                <w:sz w:val="28"/>
                <w:szCs w:val="28"/>
              </w:rPr>
              <w:t>chop</w:t>
            </w:r>
            <w:proofErr w:type="spellEnd"/>
            <w:r w:rsidRPr="00A83E0A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83E0A" w:rsidRPr="00A83E0A" w:rsidRDefault="00A83E0A" w:rsidP="00A83E0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A83E0A">
              <w:rPr>
                <w:rStyle w:val="a5"/>
                <w:sz w:val="28"/>
                <w:szCs w:val="28"/>
              </w:rPr>
              <w:t>от -20 до -130</w:t>
            </w:r>
          </w:p>
        </w:tc>
      </w:tr>
    </w:tbl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rStyle w:val="a5"/>
          <w:sz w:val="28"/>
          <w:szCs w:val="28"/>
        </w:rPr>
        <w:lastRenderedPageBreak/>
        <w:t xml:space="preserve">Определяющие факторы вращения мяча в </w:t>
      </w:r>
      <w:proofErr w:type="gramStart"/>
      <w:r w:rsidRPr="00A83E0A">
        <w:rPr>
          <w:rStyle w:val="a5"/>
          <w:sz w:val="28"/>
          <w:szCs w:val="28"/>
        </w:rPr>
        <w:t>настольном</w:t>
      </w:r>
      <w:proofErr w:type="gramEnd"/>
      <w:r w:rsidRPr="00A83E0A">
        <w:rPr>
          <w:rStyle w:val="a5"/>
          <w:sz w:val="28"/>
          <w:szCs w:val="28"/>
        </w:rPr>
        <w:t xml:space="preserve"> теннис: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а). Распределение массы мяча и свойства его поверхности. Поскольку шарик внутри полый, подавляющая часть всей массы сосредоточена на его поверхности. Радиус шарика для настольного тенниса - 19 мм, его толщина - 0,4 мм, масса - примерно 2,5 г. Если мы возьмем мяч с таким же радиусом, но сплошной, например, шар для гольфа, то заметим, что энергия удара по шару не преобразуется полностью во вращение (в отличи</w:t>
      </w:r>
      <w:proofErr w:type="gramStart"/>
      <w:r w:rsidRPr="00A83E0A">
        <w:rPr>
          <w:sz w:val="28"/>
          <w:szCs w:val="28"/>
        </w:rPr>
        <w:t>и</w:t>
      </w:r>
      <w:proofErr w:type="gramEnd"/>
      <w:r w:rsidRPr="00A83E0A">
        <w:rPr>
          <w:sz w:val="28"/>
          <w:szCs w:val="28"/>
        </w:rPr>
        <w:t xml:space="preserve"> от полого мяча).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б). Поверхность стола оказывает большое влияние на скорость полета и вращение мяча после отскока.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в). Скоростные свойства клея</w:t>
      </w:r>
      <w:proofErr w:type="gramStart"/>
      <w:r w:rsidRPr="00A83E0A">
        <w:rPr>
          <w:sz w:val="28"/>
          <w:szCs w:val="28"/>
        </w:rPr>
        <w:t xml:space="preserve"> ,</w:t>
      </w:r>
      <w:proofErr w:type="gramEnd"/>
      <w:r w:rsidRPr="00A83E0A">
        <w:rPr>
          <w:sz w:val="28"/>
          <w:szCs w:val="28"/>
        </w:rPr>
        <w:t xml:space="preserve"> которым приклеиваются новые накладки, особенно перед ответственной встречей.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г). Сопротивление воздуха. Воздух уменьшает частоту вращения мяча. Сопротивление воздуха пропорционально скорости мяча, складывающейся из скоростей поступательного и вращательного движений.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83E0A">
        <w:rPr>
          <w:sz w:val="28"/>
          <w:szCs w:val="28"/>
        </w:rPr>
        <w:t>д</w:t>
      </w:r>
      <w:proofErr w:type="spellEnd"/>
      <w:r w:rsidRPr="00A83E0A">
        <w:rPr>
          <w:sz w:val="28"/>
          <w:szCs w:val="28"/>
        </w:rPr>
        <w:t>). Ракетка и взаимодействие мяча с поверхностью накладки. Материал резины и губки накладки (для накладок типа "сэндвич" - прим. перевод.) очень сильно влияет на вращение. При ударе ракеткой по мячу нужно учитывать две особенности, влияющие на полет и вращение мяча:</w:t>
      </w:r>
    </w:p>
    <w:p w:rsidR="00A83E0A" w:rsidRPr="00A83E0A" w:rsidRDefault="00A83E0A" w:rsidP="00A83E0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0A">
        <w:rPr>
          <w:rFonts w:ascii="Times New Roman" w:hAnsi="Times New Roman" w:cs="Times New Roman"/>
          <w:sz w:val="28"/>
          <w:szCs w:val="28"/>
        </w:rPr>
        <w:t>Скорость вращения мяча пропорциональна силе трения между поверхностью накладки и мячом во время удара.</w:t>
      </w:r>
    </w:p>
    <w:p w:rsidR="00A83E0A" w:rsidRPr="00A83E0A" w:rsidRDefault="00A83E0A" w:rsidP="00A83E0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0A">
        <w:rPr>
          <w:rFonts w:ascii="Times New Roman" w:hAnsi="Times New Roman" w:cs="Times New Roman"/>
          <w:sz w:val="28"/>
          <w:szCs w:val="28"/>
        </w:rPr>
        <w:t>Энергия удара, получаемая мячом от ракетки, преобразуется в энергию вращательного движения, скорость которого пропорциональна толщине губки и упругости (мягкости) резины.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Так, накладки для ведения атакующей игры благодаря специальной резине способны придавать мячу большое вращение.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е). Точка контакта между мячом и ракеткой, а так же образуемый угол между плоскостью и направлением движения ракетки.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E0A">
        <w:rPr>
          <w:sz w:val="28"/>
          <w:szCs w:val="28"/>
        </w:rPr>
        <w:t>ж). Скорость выполнения удара. Увеличение скорости во время исполнения удара увеличивает скорость вращения мяча.</w:t>
      </w:r>
    </w:p>
    <w:p w:rsidR="00A83E0A" w:rsidRPr="00A83E0A" w:rsidRDefault="00A83E0A" w:rsidP="00A83E0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83E0A">
        <w:rPr>
          <w:sz w:val="28"/>
          <w:szCs w:val="28"/>
        </w:rPr>
        <w:t>з</w:t>
      </w:r>
      <w:proofErr w:type="spellEnd"/>
      <w:r w:rsidRPr="00A83E0A">
        <w:rPr>
          <w:sz w:val="28"/>
          <w:szCs w:val="28"/>
        </w:rPr>
        <w:t>). Индивидуальные особенности игры. Возможность придать большее вращение мячу во время вашего удара зависит от того, как закручен мяч вашим противнико</w:t>
      </w:r>
      <w:r>
        <w:rPr>
          <w:sz w:val="28"/>
          <w:szCs w:val="28"/>
        </w:rPr>
        <w:t>м.</w:t>
      </w:r>
    </w:p>
    <w:p w:rsidR="00A83E0A" w:rsidRPr="00A83E0A" w:rsidRDefault="00A83E0A" w:rsidP="00A83E0A">
      <w:pPr>
        <w:pStyle w:val="a4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E0A" w:rsidRPr="00A83E0A" w:rsidRDefault="00A83E0A" w:rsidP="00A8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3E0A" w:rsidRPr="00A8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FE6"/>
    <w:multiLevelType w:val="multilevel"/>
    <w:tmpl w:val="797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25065"/>
    <w:multiLevelType w:val="hybridMultilevel"/>
    <w:tmpl w:val="5106C3DA"/>
    <w:lvl w:ilvl="0" w:tplc="6252489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B8E1BFC"/>
    <w:multiLevelType w:val="multilevel"/>
    <w:tmpl w:val="8CC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E0A"/>
    <w:rsid w:val="00A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E0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A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3E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83E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2020-04-23T17:27:00Z</dcterms:created>
  <dcterms:modified xsi:type="dcterms:W3CDTF">2020-04-23T17:28:00Z</dcterms:modified>
</cp:coreProperties>
</file>