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E9" w:rsidRPr="001223FC" w:rsidRDefault="001223FC" w:rsidP="00122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3FC">
        <w:rPr>
          <w:rFonts w:ascii="Times New Roman" w:eastAsia="Calibri" w:hAnsi="Times New Roman" w:cs="Times New Roman"/>
          <w:b/>
          <w:sz w:val="28"/>
          <w:szCs w:val="28"/>
        </w:rPr>
        <w:t>Занятие 1</w:t>
      </w:r>
    </w:p>
    <w:p w:rsidR="001910E9" w:rsidRDefault="001910E9" w:rsidP="001223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1.Метод круговой тренировки футболистов 15-16 лет</w:t>
      </w:r>
    </w:p>
    <w:p w:rsidR="001223FC" w:rsidRPr="001223FC" w:rsidRDefault="001223FC" w:rsidP="001223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23FC" w:rsidRDefault="001910E9" w:rsidP="001223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футбол требует проявления силовых способностей: игроки должны проявлять силовые способности при выполнении движений с мячом и без мяча (ударов, стартов, прыжков, толчков и др.) в очень короткие отрезки времени.</w:t>
      </w:r>
    </w:p>
    <w:p w:rsidR="001223FC" w:rsidRDefault="001910E9" w:rsidP="001223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– это способность преодолевать внешнее сопротивление или противодействовать ему посредством мышечных напряжений. Силовые способности подразделяются на собственно-силовые (статический режим, медленные движения) и скоростно-силовые (динамическая сила, проявляемая в быстрых движениях).</w:t>
      </w:r>
    </w:p>
    <w:p w:rsidR="001223FC" w:rsidRDefault="001910E9" w:rsidP="001223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тренировок из других видов спорта нельзя слепо копировать и тренировать футболиста так же, как л/атлета и штангиста. Научные рекомендации должны применяться лишь в их футбольной интерпретации. Так, специальные методы тренировки, направленные на развитие физической силы, такие как интервальные тренировки и постоянные нагрузки, при всей их специфичности могут сочетаться с техническими и тактическими занятиями, приближенными к игровой обстановке. Монотонные занятия убивают внутреннюю активность и радость и противоречат специфическим требованиям игры.</w:t>
      </w:r>
    </w:p>
    <w:p w:rsidR="001223FC" w:rsidRDefault="001910E9" w:rsidP="001223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 борьбе за верховой мяч; мощный удар головой; сила удара и сила опорной ноги; сила рук, когда им приходится пружинить, принимая вес тела после удара головой в падении, – вот лишь некоторые основные моменты применения силы в футболе. Кроме того, в футболе постоянно возрастает значение силового единоборства и, таким образом, </w:t>
      </w: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атлетическая </w:t>
      </w: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футболисту крайне необходима.</w:t>
      </w:r>
    </w:p>
    <w:p w:rsidR="001223FC" w:rsidRDefault="001910E9" w:rsidP="001223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Круговой метод (тренировка) – это организационно-методическая форма работы, предусматривающая поточное, последовательное выполнение специально подобранного комплекса физических упражнений для развития и совершенствования силы, быстроты, выносливости и в особенности их комплексных форм – силовой выносливости, скоростной выносливости и скоростной силы. Задача круговой тренировки – достичь высокой работоспособности организма путем тренировки нервно-мышечного аппарата, </w:t>
      </w:r>
      <w:proofErr w:type="spellStart"/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кардиореспираторной</w:t>
      </w:r>
      <w:proofErr w:type="spellEnd"/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систем в регулярном чередовании. Строгое выполнение конкретных упражнений, определенным образом подобранных и сконцентрированных в заданном времени, обеспечивает быстрое развитие двигательных качеств в короткое время. Основной принцип круговой тренировки заключается в том, что она не сводится к какому-либо частному методу, а является организационно-методической формой, включающей в себя ряд частных методов использования физических упражнений.</w:t>
      </w:r>
    </w:p>
    <w:p w:rsidR="001223FC" w:rsidRDefault="001910E9" w:rsidP="001223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круговой тренировке футболисты разбиты на небольшие группы (на 3–6 человек), занимающиеся переходят от выполнения одного упражнения к другому, от снаряда к снаряду, от одного места выполнения к другому, </w:t>
      </w: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передвигаясь как бы по кругу. Закончив выполнение последнего упражнения в данной серии, они вновь возвращаются к первому, таким образом, замыкая круг. Название такой тренировки – «круговая» – чисто условное.</w:t>
      </w:r>
    </w:p>
    <w:p w:rsidR="001910E9" w:rsidRPr="001223FC" w:rsidRDefault="001910E9" w:rsidP="001223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несколько вариантов круговой тренировки: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методу длительного непрерывного упражнения. Занятия проводятся без перерывов и складываются из одного, двух или трех прохождений круга. Применяются в основном для развития общей и силовой выносливости.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методу экстенсивного интервального упражнения. Применяется для совершенствования общей, скоростной и силовой выносливости, скоростно-силовых качеств.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методу интенсивного интервального упражнения. Он рассчитан на совершенствование скоростной силы, максимальной силы, скоростной и силовой выносливости.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методу повторного упражнения. Его предлагается использовать для развития максимальной силы и скоростной выносливости.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круговой тренировки заранее: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составляется комплекс упражнений;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определяют места, на которых будут выполняться упражнения («станции»);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первом занятии проводят испытания на максимальный тест (МТ) по каждому упражнению при условии их правильного выполнения;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устанавливают систему повышения нагрузки от занятия к занятию;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последнем занятии рекомендуется проверить максимальный тест по каждому упражнению и сравнить полученные результаты с исходными.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для круговой тренировки могут быть самые разнообразные: общеразвивающие упражнения и специальные, обычно технически несложные. Они могут быть циклическими и ациклическими. Упражнения подбираются в зависимости от задач занятия, двигательных возможностей индивида и с учетом переноса физических способностей и двигательных навыков.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комплексе, направленном на всестороннее физическое развитие, обычно имеется не более 10–12 упражнений, в комплексе со специальной направленностью – не более 6–8. Упражнения могут выполняться на спортивных снарядах (брусья, перекладины, кольца) или с использованием </w:t>
      </w: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инвентаря</w:t>
      </w: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приспособлений (набивные мячи, гантели, штанга, резиновые </w:t>
      </w: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амортизаторы</w:t>
      </w: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блочные устройства). Для более четкой организации занятий целесообразно отметить номера «станций» и направление переходов мелом по полу или еще лучше поставить около каждой «станции» специальную карточку с номером и графическим изображением упражнения.</w:t>
      </w:r>
    </w:p>
    <w:p w:rsid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все положительные стороны круговой тренировки, ее нельзя рассматривать как универсальный метод, способный заменить все другие. Она должна применяться с другими организационно-методическими формами, в том числе и в отдельных занятиях, занимая в этом случае часть времени (30–35 мин).</w:t>
      </w:r>
    </w:p>
    <w:p w:rsidR="001223FC" w:rsidRDefault="001910E9" w:rsidP="001223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круговой тренировке, как правило, используются 6–12 станций с определенными упражнениями на каждой из них, на которых футболисты последовательно выполняют предложенную работу.</w:t>
      </w:r>
    </w:p>
    <w:p w:rsidR="001223FC" w:rsidRDefault="001910E9" w:rsidP="001223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круговой тренировки следует провести разминку. Инвентарь должен быть заранее расставлен по станциям. Тренер должен вместе с футболистами пройти по всем станциям и показать все упражнения. Количество групп соответствует количеству станций. При игровых упражнениях можно объединить группы. Нецелесообразно в каждой круговой тренировке предлагать совершенно новые комплексы упражнений, поскольку значительное время будет уходить на их освоение и существенно снизится эффективность воздействия этих упражнений на организм. Освоение упражнений и порядок прохождения станций происходит через одно-два занятия, и дальше тренировки проходят на хорошем уровне.</w:t>
      </w:r>
    </w:p>
    <w:p w:rsidR="001223FC" w:rsidRDefault="001910E9" w:rsidP="001223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методом воспитания силы футболистов является метод повторных усилий. Его суть заключается в том, что футболисты выполняют упражнение (например, поднятие штанги или приседание со штангой) с отягощением 60–80% от предельно возможного. Причем количество повторений одной серии не должно превышать 10–12, а количество серий – не более двух-трех. Наиболее эффективны последние повторы. Этот метод позволяет избирательно воздействовать на развитие силы различных групп мышц.</w:t>
      </w:r>
    </w:p>
    <w:p w:rsidR="001223FC" w:rsidRDefault="001910E9" w:rsidP="001223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силовых качеств у футболистов 15–16 лет целесообразно использовать метод круговой тренировки, который обеспечивает комплексное воздействие на различные мышечные группы. Упражнения проводятся по станциям и подбираются таким образом, чтобы каждая последующая серия включала в работу новую группу мышц. Число упражнений, воздействующих на разные группы мышц, продолжительность их выполнения на станциях зависят от задач, решаемых в тренировочном процессе, возраст, пола и подготовленности занимающихся.</w:t>
      </w:r>
    </w:p>
    <w:p w:rsidR="001223FC" w:rsidRDefault="001910E9" w:rsidP="001223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упражнений, направленных на развитие силовых способностей с использованием интервального метода, для футболистов 15–16 лет</w:t>
      </w:r>
    </w:p>
    <w:p w:rsidR="001910E9" w:rsidRPr="001223FC" w:rsidRDefault="001910E9" w:rsidP="001223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Подготовительная часть занятия.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Легкий бег 2–3 мин.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Ходьба на носках по 20–30 шагов каждой ногой, затем на наружном своде стопы – по 20–30 шагов.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Ходьба с подскоками на левой и правой ноге с перекатом с пятки на носок по 20–30 раз. Повторить 2–3 раза.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Бег на прямых ногах по 15–20 шагов каждой ногой. Отталкиваться быстро и упруго. Повторить 2–3 раза.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передвижение (прыжки) приставными шагами правым (левым) боком. Повторить 3–5 раз по 4 шага каждым боком с активным движением локтями с в стороны – вверх.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Ходьба со </w:t>
      </w:r>
      <w:proofErr w:type="spellStart"/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скрестными</w:t>
      </w:r>
      <w:proofErr w:type="spellEnd"/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движениями прямых рук перед грудью 25–30 раз.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Передвижение (бег) </w:t>
      </w:r>
      <w:proofErr w:type="spellStart"/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скрестными</w:t>
      </w:r>
      <w:proofErr w:type="spellEnd"/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шагами левым (правым) боком по 15–20 шагов. Повторить по 2 раза.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Ходьба с высоким подниманием колена к груди, руки </w:t>
      </w:r>
      <w:proofErr w:type="spellStart"/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плечам. Выполнить по 20–30 раз каждой ногой.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Ходьба с наклонами вперед, руки вниз к поднятому носку по 20–30 раз.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Семенящий бег 10–15 м, затем бег с высоким подниманием бедра. Повторить по 2–3 раза.</w:t>
      </w:r>
    </w:p>
    <w:p w:rsid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Стоя в наклоне, руки на коленях – выполнять круговые движения коленями внутрь, наружу, сгибание и разгибание ног в коленях по 12–16 раз.</w:t>
      </w:r>
    </w:p>
    <w:p w:rsidR="001223FC" w:rsidRDefault="001910E9" w:rsidP="001223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Основная часть.</w:t>
      </w:r>
    </w:p>
    <w:p w:rsidR="001910E9" w:rsidRPr="001223FC" w:rsidRDefault="001910E9" w:rsidP="001223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с использованием интервального метода. Интервальный метод предусматрива</w:t>
      </w:r>
      <w:r w:rsid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повторную работу в режиме максимальной интенсивности со строго дозированными и заранее запланированными интервалами отдыха, которые регулируют степень воздействия упражнений на организм футболистов.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упражнение выполнялось в течение 15с, через 15с отдыха и повторялось не менее 8–12 раз.</w:t>
      </w:r>
    </w:p>
    <w:p w:rsidR="001910E9" w:rsidRPr="001223FC" w:rsidRDefault="001910E9" w:rsidP="001223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Комплекс 1.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 упора лежа на полу – сгибание и разгибание рук (отжимания от пола).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Приседания на всей стопе с выносом рук вперед, выпрямиться с подъемом на носки, отводя руки назад.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Сидя на полу, руки в упоре сзади – поднимание прямых ног примерно до прямого угла с полом и опусканием ног в исходное положение.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Лежа на животе, руки вверху (на полу) – поднимание прямых рук и ног, прогибая спину.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Лежа на спине – одновременное сгибание ног и туловища в положение «седа в группировку», коснуться руками голеней.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Прыжки через скакалку или на месте без скакалки (минимум 30 прыжков).</w:t>
      </w:r>
    </w:p>
    <w:p w:rsidR="001223FC" w:rsidRDefault="001910E9" w:rsidP="001223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Заключительная часть.</w:t>
      </w:r>
    </w:p>
    <w:p w:rsidR="001910E9" w:rsidRPr="001223FC" w:rsidRDefault="001910E9" w:rsidP="001223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 включает в себя упражнения на растягивание и расслабление мышц: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встать на колени и сесть на пятки, т. е. на согнутые под себя ноги (стопы вместе). При ощущении сильного напряжения слегка наклониться вперед и опереться на руки возле коленей. Для усиления растяжки передней поверхности бедра медленно отклоняться назад и опереться на руки сзади;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медленный наклон вперед в положении стоя, ноги на ширине плеч, колени слегка согнуты, шея и руки расслаблены.</w:t>
      </w:r>
    </w:p>
    <w:p w:rsidR="001223FC" w:rsidRDefault="001223FC" w:rsidP="001223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0E9" w:rsidRPr="001223FC" w:rsidRDefault="001910E9" w:rsidP="001223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упражнений, направленных на развитие силовых способностей с использованием метода круговой тренировки, для футболистов 15–16 лет</w:t>
      </w: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Подготовительная часть.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Построение.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Физическая подготовка: ходьба спортивная, ходьба различными способами (приставным и окрестным шагом, на носках, л/а ходьба с высоким поднятием бедра). Бег по кругу, змейкой, по прямой, с преодолением препятствий.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часть.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Тренировочные задания для развития силовых способностей, организованные в форме круговой тренировки. Тренировочные задания состоят из упражнений на 10 «станциях», выполняемых в предельном темпе, время работы – 10–15с, отдыха – 45с, величина отягощений от 5 до 40 кг.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Комплекс 1.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«станция» – исходное положение: выпад правой вперед, штанга (40 кг) на плечах – прыжки со сменой ног;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«станция» – толчки штанги (30 кг) от груди вверх;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«станция» – бег на месте, преодолевая сопротивление резинового амортизатора, прикрепленного к поясу и неподвижной опоре;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«станция» – броски набивного мяча (5 кг) стену (расстояние 2 м) двумя руками из-за головы;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«станция» – выпрыгивание вверх из глубокого приседа, держа в руках гирю (16 кг);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«станция» – штанга (15 кг) за головой на плечах: толчки вверх;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«станция» – подъем штанги (25 кг) на грудь;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«станция» – прыжки толчком двух ног через барьеры (высота – 65 см);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«станция» – броски набивного мяча (5 кг) в стену (расстояние 2 м) двумя руками из-за головы;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«станция» – прыжки боком через гимнастическую скамейку толчком двух ног с продвижением вперед;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Комплекс 2.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Тренировочные задания для развития силовых способностей, организованные в форме круговой тренировки. Тренировочные задания состоят из упражнений на 12 «станциях», время работы и отдыха – 30с, количество повторений 50–75% от максимально возможного: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«станция» – толчки штанги (20 кг) вверх из положения лежа на спине;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«станция» – приседания со штангой (30 кг) на плечах;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«станция» – подъем штанги (25 кг) на грудь;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«станция» – ходьба в глубоком приседе с отягощением 20 кг;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«станция» – поднимание и опускание туловища лежа на спине, руки за головой, ноги закреплены;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«станция» – сгибание и разгибание рук в упоре лежа;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«станция» – прыжки со скакалкой (толчком двух ног);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«станция» – разгибание туловища, лежа лицом вниз на гимнастической скамейке, ноги закреплены;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«станция» – имитация ведения мяча с блином от штанги (5 кг);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– «станция» – имитация бега, преодолевая сопротивление резинового амортизатора, прикрепленного на поясе футболиста и на неподвижной опоре;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«станция» – повороты туловища на 90° со штангой (30 кг) на плечах;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«станция» – приседания в выпаде одной ногой вперед, другая на скамейке.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Комплекс 3</w:t>
      </w: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(комплекс упражнений на укрепление основных мышечных групп). Упражнения выполняются с использованием скамейки по круговому методу. Количество станций – 9. Количество повторений каждого упражнения примерно 8–12 раз. Отдых перед очередной станицей от 1 до 3 минут.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«станция» – сгибание и разгибание рук в упоре лежа. Выполняется упражнение в различных вариантах: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ноги на полу (обычное отжимание);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ноги на скамейке;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руки на скамейке;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«станция» – сгибание – разгибание рук в упоре сзади на скамейке.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«станция» – поднимание верхней части туловища.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 полу, ногти (голени) на скамейке под прямым углом. Поднимать верхнюю часть туловища, касаясь руками скамейки, справа, по центру и слева от ног.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«станция» – поднимание таза и согнутых ног.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 скамейке и держась за нее руками за головой, поднимать согнутые ноги к голове, напрягая мышцы брюшного пресса. Обращать внимание на медленное опускание ног до касания скамейки. При подъеме ног делать выдох, при опускании – вдох.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«станция» – приседания в выпаде одной ногой вперед, другая на скамейке.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Стоя, одна нога опирается носком на скамью, другая в выпаде впереди. Выполняются все приседания подхода на выдвинутой вперед ноге. Плечи держать прямо.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«станция» – поднимание таза и одной ноги вверх.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 сидя сзади на полу с опорой ног (пяток) на скамейку. Переход в упор лежа сзади с отведением головы назад и выпрямлением туловища.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«станция» – поднимание верхней части туловища в положении лежа на бедрах.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вдоль скамейки на бедрах, прямые руки касаются пола. Поджимание прямых рук за голову и верхней части туловища вверх.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«станция» – поднимание ног.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лежа на груди вдоль скамейки и держась за нее руками, поднимать слегка согнутые ноги назад.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«станция» – наклоны вперед.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краю скамейки, ноги врозь. Выполнить наклон вперед к правой ноге. Держать 15 секунд. Затем к левой ноге и посредине. Держать не менее 15 секунд в каждом положении.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Заключительная часть.</w:t>
      </w:r>
    </w:p>
    <w:p w:rsidR="001223FC" w:rsidRDefault="001910E9" w:rsidP="001223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Медленный бег, ходьба. Упражнения на восстановление дыхания, расслабление.</w:t>
      </w:r>
    </w:p>
    <w:p w:rsidR="001910E9" w:rsidRPr="001223FC" w:rsidRDefault="001910E9" w:rsidP="001223F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Этапы спортивного совершенствования.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Этапа спортивного совершенствования:</w:t>
      </w: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«Совершенствование физической, технической и тактической подготовленности»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Задача:</w:t>
      </w: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«Совершенствование двигательного навыка»: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уровня подготовленности групп спортивного совершенствования. Контрольные измерения.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технико-тактического мастерства с учетом индивидуальных особенностей и определившегося игрового амплуа.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Совершенствование излюбленных </w:t>
      </w:r>
      <w:proofErr w:type="spellStart"/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технико-тактиче¬ских</w:t>
      </w:r>
      <w:proofErr w:type="spellEnd"/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и воспитание умения эффективно </w:t>
      </w:r>
      <w:proofErr w:type="spellStart"/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приме¬нять</w:t>
      </w:r>
      <w:proofErr w:type="spellEnd"/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процессе игры.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Расширение и углубление арсенала знаний командной тактической подготовленности, приобретение игрового опыта.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работы в этом периоде имеет ряд особенностей:</w:t>
      </w:r>
    </w:p>
    <w:p w:rsidR="001910E9" w:rsidRPr="001223FC" w:rsidRDefault="001223FC" w:rsidP="001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="001910E9"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на физическую подготовку до 30—35% учебного времени и некоторое преобладание специальной подготовки над общефизической;</w:t>
      </w:r>
    </w:p>
    <w:p w:rsidR="001910E9" w:rsidRPr="001223FC" w:rsidRDefault="001223FC" w:rsidP="001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="001910E9"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«школы футбола», овладение сложными технико-тактическими приемами и применение их в игровых условиях;</w:t>
      </w:r>
    </w:p>
    <w:p w:rsidR="001910E9" w:rsidRPr="001223FC" w:rsidRDefault="001223FC" w:rsidP="001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910E9"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отработка технико-тактических приемов и совершенств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физических качеств по за</w:t>
      </w:r>
      <w:r w:rsidR="001910E9"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данию тренера;</w:t>
      </w:r>
    </w:p>
    <w:p w:rsidR="001910E9" w:rsidRPr="001223FC" w:rsidRDefault="001223FC" w:rsidP="001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proofErr w:type="spellStart"/>
      <w:r w:rsidR="001910E9"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наигрывание</w:t>
      </w:r>
      <w:proofErr w:type="spellEnd"/>
      <w:r w:rsidR="001910E9"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тактических ходов и взаимодействий в современных системах игры.</w:t>
      </w:r>
    </w:p>
    <w:p w:rsidR="001223FC" w:rsidRDefault="001910E9" w:rsidP="001223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спортивного совершенствования в подготовке футболистов</w:t>
      </w: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начинается, когда футболист приобретает прочный навык необходимой технической подготовки, когда двигательная активность не мешает выполнению технических элементов. </w:t>
      </w:r>
      <w:r w:rsid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н безграничен, ведь с ростом физических возможностей появляются новые требования к технической подготовке. Отличительной особенностью этого этапа является то, что большая часть тренировочного времени отводится развитию специальных физических качеств.</w:t>
      </w:r>
    </w:p>
    <w:p w:rsidR="001223FC" w:rsidRDefault="001910E9" w:rsidP="001223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футбольные таланты должны отличаться высоким уровнем специальной тренированности, а потом уже поднимать уровень физической подготовки. Если на этапе учебно-тренировочной работы (15 - 16 лет) обучение и закрепление всего технического потенциала было главной задачей, то на этапе совершенствования (17 - 18 лет) необходимо достигнутый уровень выдержать на уровне функциональном. В отличие от предыдущих этапов происходит обучение и совершенствование не отдельных элементов с их последовательностью, а всей последовательности в целом. А объемы специфических нагрузок постепенно повышаются до 80 - 85%. В связи с этим в системе учета должны содержаться конкретные показатели, по которым учитывается эффективность работы, то есть тренировочный процесс наполняется числовыми значениями. Принципиальное отличие содержания циклов в том, что представление о физической нагрузке существенно меняется как в количественном, так и в физиологическом плане. Без четкого представления различий между отдельными периодами, или циклами, нельзя представить весь годовой процесс подготовки в достаточно целостном виде.</w:t>
      </w:r>
    </w:p>
    <w:p w:rsidR="001910E9" w:rsidRPr="001223FC" w:rsidRDefault="001910E9" w:rsidP="001223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начале рассмотрим круг задач этого этапа, поскольку он самый ответственный, он исключает возможность формального подхода. Мы все были свидетелями, как многие футболисты, подающие надежды, именно из-за неквалифицированной работы не смогли раскрыться в творческом плане. Переходя в юниорский возраст, игрок не должен остановиться в росте, его </w:t>
      </w:r>
      <w:proofErr w:type="gramStart"/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за- не</w:t>
      </w:r>
      <w:proofErr w:type="gramEnd"/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физически усвоить игру, но и осмыслить все наработанное и тренировках. В противном случае мы и дальше будем продолжать игроков среднего уровня, которых у нас уже в избытке.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Рассмотрим конкретно задачи этапа в техническом, физическом и тактическом плане, отметив для себя, что в возрасте 17-18 лет при многолетней подготовке с достаточной точностью определяется перспективность будущего футболиста. Но вначале отметим </w:t>
      </w:r>
      <w:r w:rsidRPr="00122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задачи этапа спортивного совершенствования</w:t>
      </w: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рассмотрим все виды подготовки и их взаимосвязь между собой. Задачи этапа спортивного совершенствования:</w:t>
      </w:r>
    </w:p>
    <w:p w:rsidR="00F26D59" w:rsidRDefault="001910E9" w:rsidP="00F26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2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22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 технической подготовки.</w:t>
      </w:r>
      <w:r w:rsidRPr="00122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Повышение специальной выносливости.</w:t>
      </w:r>
      <w:r w:rsidRPr="00122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3. Совершенствование технико-тактической подготовки.</w:t>
      </w:r>
      <w:r w:rsidRPr="00122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Реализация достигнутой подготовленности в соревнованиях</w:t>
      </w: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D59" w:rsidRDefault="00F26D59" w:rsidP="00F26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59" w:rsidRDefault="001910E9" w:rsidP="00F26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техническом плане. Совершенствование техники представляет собой непрерывный процесс, от одного годичного цикла к другому растет уровень физической подготовки, что вызывает необходимость приведения в соответствие с ним уровня технической подготовки. </w:t>
      </w:r>
    </w:p>
    <w:p w:rsidR="00F26D59" w:rsidRDefault="001910E9" w:rsidP="00F26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 (17 - 18 лет) характеризуется все возрастающей специализацией и увеличением нагрузок, а упражнения технической подготовки несут определенный функциональный смысл. То есть несколькими повторениями одного и того же упражнения мы обеспечиваем уровень</w:t>
      </w:r>
      <w:r w:rsidR="00F26D5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близкий к игровой обстановке.</w:t>
      </w:r>
    </w:p>
    <w:p w:rsidR="00F26D59" w:rsidRDefault="001910E9" w:rsidP="00F26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технологической карте мы отмечаем количество повторений, объем проделанной работы и варианты выполнения. Выполнение технических упражнений требует достаточно большого напряжения воли, но с обязательным сохранением специального качества футболиста - чувства мяча. Игрок должен с мячом преодолевать физические трудности в сложных условиях тренировочного задания. Комплексный подход, при котором техническая подготовка должна развиваться одновременно с физическими качествами (скорость, сила, выносливость и т. д.), - вот очевидный путь совершенствования. В физическом плане. Методические особенности этого этапа таковы, что если тренер концентрирует в недельных циклах большой объем нагрузок, то качество технической подготовленности учеников будет снижаться. Доказано, что между функциональными возможностями и техническими навыками не существует никакой корреляционной связи, это очень важный момент, указывающий на обязательную взаимосвязь всех параметров процесса. Для ясности момента приведем пример из развития скорости. В период специальной работы над скоростью и повышением ее скорость обработки мяча, как и скорость игры, повышаться не будут. И такая же зависимость просматривается по другим взаимоисключающим качествам.</w:t>
      </w:r>
    </w:p>
    <w:p w:rsidR="00F26D59" w:rsidRDefault="001910E9" w:rsidP="00F26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футболистов</w:t>
      </w: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должна осуществляться таким образом, чтобы шло одновременно совершенствование основных физических качеств и футбола. Только специальные футбольные упражнения обеспечивают прямое воздействие на группы мышц, непосредственно участвующих в выполнении двигательных действий. Диапазон интенсивности выполняемых упражнений </w:t>
      </w: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тренировках должен максимально соответствовать игре, а динамика нагрузок характеризуется обязательным ростом интенсивности упражнений. Необходимо заметить, что в отличие от этапа начального обучения и учебно-тренировочной подготовки на этапе спортивного совершенствования появляются </w:t>
      </w:r>
      <w:proofErr w:type="spellStart"/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общеподготовительный</w:t>
      </w:r>
      <w:proofErr w:type="spellEnd"/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 подготовительный и соревновательные периоды. Задача в этих периодах - вывести организм на новый уровень тренировочных нагрузок и, главное, очень плавно и постепенно пройти этот период, когда организм заканчивает свое полное формирование. В тактическом плане. Логика построения всего многолетнего процесса заставляет нас хотя бы вкратце рассмотреть реализацию технико-тактической подготовки. Если на начальных этапах подготовки мы добивались механического развития техники, то на последующих этапах происходит включение в работу сознания. Путем соединения технической подготовки и тактических действий происходит совершенствование мастерства, и если техническое обеспечение не будет на уровне, то и тактические возможности будут у команды ограничены.</w:t>
      </w:r>
    </w:p>
    <w:p w:rsidR="001910E9" w:rsidRPr="001223FC" w:rsidRDefault="001910E9" w:rsidP="00F26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 - одна из немногих игр, которая проводится на большой территории. И здесь необходима очень высокая организованность всех линий команды. Игроков необходимо научить лучше понимать ход игры, принимать верные тактические решения и правильно решать конкретные позиционные задачи. Совершенная организация подразумевает хорошо налаженную систему игры, где каждому игроку дается право проявить себя.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Футбольная тренировка дома за 15 минут (</w:t>
      </w:r>
      <w:proofErr w:type="spellStart"/>
      <w:r w:rsidRPr="00122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см.ссылку</w:t>
      </w:r>
      <w:proofErr w:type="spellEnd"/>
      <w:r w:rsidRPr="00122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910E9" w:rsidRPr="001223FC" w:rsidRDefault="001910E9" w:rsidP="0012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1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hyperlink r:id="rId4" w:history="1">
        <w:r w:rsidRPr="001223FC">
          <w:rPr>
            <w:rFonts w:ascii="Times New Roman" w:eastAsia="Times New Roman" w:hAnsi="Times New Roman" w:cs="Times New Roman"/>
            <w:color w:val="1F3864" w:themeColor="accent5" w:themeShade="80"/>
            <w:sz w:val="28"/>
            <w:szCs w:val="28"/>
            <w:u w:val="single"/>
            <w:lang w:eastAsia="ru-RU"/>
          </w:rPr>
          <w:t>https://youtu.be/AH6j57ugzI4</w:t>
        </w:r>
      </w:hyperlink>
      <w:r w:rsidR="001223FC" w:rsidRPr="001223FC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u w:val="single"/>
          <w:lang w:eastAsia="ru-RU"/>
        </w:rPr>
        <w:t xml:space="preserve"> </w:t>
      </w:r>
    </w:p>
    <w:p w:rsidR="00B91651" w:rsidRPr="001223FC" w:rsidRDefault="00F26D59" w:rsidP="001223FC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sectPr w:rsidR="00B91651" w:rsidRPr="0012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0C"/>
    <w:rsid w:val="001223FC"/>
    <w:rsid w:val="001910E9"/>
    <w:rsid w:val="002A390C"/>
    <w:rsid w:val="008817DA"/>
    <w:rsid w:val="00E623F1"/>
    <w:rsid w:val="00F2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E644-4366-4B25-A003-E99AE6BA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H6j57ugz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2020-04-08T18:03:00Z</dcterms:created>
  <dcterms:modified xsi:type="dcterms:W3CDTF">2020-04-08T18:16:00Z</dcterms:modified>
</cp:coreProperties>
</file>