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4826" w:rsidRDefault="004B4826" w:rsidP="004B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26">
        <w:rPr>
          <w:rFonts w:ascii="Times New Roman" w:hAnsi="Times New Roman" w:cs="Times New Roman"/>
          <w:b/>
          <w:sz w:val="28"/>
          <w:szCs w:val="28"/>
        </w:rPr>
        <w:t>Занятие 11</w:t>
      </w:r>
    </w:p>
    <w:p w:rsidR="004B4826" w:rsidRPr="004B4826" w:rsidRDefault="004B4826" w:rsidP="004B4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26">
        <w:rPr>
          <w:rFonts w:ascii="Times New Roman" w:hAnsi="Times New Roman" w:cs="Times New Roman"/>
          <w:b/>
          <w:sz w:val="28"/>
          <w:szCs w:val="28"/>
        </w:rPr>
        <w:t>Специально-физическая подготовка футболистов</w:t>
      </w:r>
    </w:p>
    <w:p w:rsidR="004B4826" w:rsidRPr="004B4826" w:rsidRDefault="004B4826" w:rsidP="004B4826">
      <w:pPr>
        <w:pStyle w:val="5"/>
        <w:shd w:val="clear" w:color="auto" w:fill="FFFFFF" w:themeFill="background1"/>
        <w:spacing w:before="0" w:beforeAutospacing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4826">
        <w:rPr>
          <w:rFonts w:ascii="Times New Roman" w:hAnsi="Times New Roman" w:cs="Times New Roman"/>
          <w:b/>
          <w:color w:val="auto"/>
          <w:sz w:val="28"/>
          <w:szCs w:val="28"/>
        </w:rPr>
        <w:t>Упражнения для развития силы</w:t>
      </w:r>
    </w:p>
    <w:p w:rsidR="004B4826" w:rsidRPr="004B4826" w:rsidRDefault="004B4826" w:rsidP="004B48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Приседания с отягощением (гантели, набивные мячи весом 2-4 кг, мешочки с песком 3-5 кг, диск от штанги, штанга для подростков и юношеских групп с весом от 40 до 70 % от веса спортсмена) с последующим быстрым выпрямлением.</w:t>
      </w:r>
    </w:p>
    <w:p w:rsidR="004B4826" w:rsidRPr="004B4826" w:rsidRDefault="004B4826" w:rsidP="004B48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Подскоки и прыжки из приседа без отягощения и с отягощением.</w:t>
      </w:r>
    </w:p>
    <w:p w:rsidR="004B4826" w:rsidRPr="004B4826" w:rsidRDefault="004B4826" w:rsidP="004B48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Приседания на одной ноге «пистолет» с последующим подскоком вверх.</w:t>
      </w:r>
    </w:p>
    <w:p w:rsidR="004B4826" w:rsidRPr="004B4826" w:rsidRDefault="004B4826" w:rsidP="004B48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Лежа на животе - сгибание ног в коленях с сопротивлением партнера или резинового амортизатора (для укрепления мышц задней поверхности бедра).</w:t>
      </w:r>
    </w:p>
    <w:p w:rsidR="004B4826" w:rsidRPr="004B4826" w:rsidRDefault="004B4826" w:rsidP="004B48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Броски набивного мяча ногой на дальность за счет энергичного маха ногой вперед.</w:t>
      </w:r>
    </w:p>
    <w:p w:rsidR="004B4826" w:rsidRPr="004B4826" w:rsidRDefault="004B4826" w:rsidP="004B48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Удары по футбольному мячу ногами и головой на дальность.</w:t>
      </w:r>
    </w:p>
    <w:p w:rsidR="004B4826" w:rsidRPr="004B4826" w:rsidRDefault="004B4826" w:rsidP="004B48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Вбрасывание футбольного и набивного мяча на дальность.</w:t>
      </w:r>
    </w:p>
    <w:p w:rsidR="004B4826" w:rsidRPr="004B4826" w:rsidRDefault="004B4826" w:rsidP="004B482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Толчки плечом партнера. Борьба за мяч.</w:t>
      </w:r>
    </w:p>
    <w:p w:rsidR="004B4826" w:rsidRPr="004B4826" w:rsidRDefault="004B4826" w:rsidP="004B4826">
      <w:pPr>
        <w:shd w:val="clear" w:color="auto" w:fill="FFFFFF" w:themeFill="background1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4B4826" w:rsidRPr="004B4826" w:rsidRDefault="004B4826" w:rsidP="004B48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4B4826">
        <w:rPr>
          <w:b/>
          <w:sz w:val="28"/>
          <w:szCs w:val="28"/>
        </w:rPr>
        <w:t>Упражнения на развитие силы для вратарей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из упора стоя у стены одновременное и попеременное сгибание рук в лучезапястных суставах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то же, но отталкиваясь от стены ладонями и пальцами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в упоре лежа передвижение на руках вправо, влево, по кругу (носки ног на месте)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в упоре лежа хлопки ладонями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упражнения для кистей рук с гантелями и кистевым амортизатором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сжимание теннисного (резинового) мяча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многократное повторение упражнений в ловле и бросках набивного мяча от груди двумя руками (особое внимание обращать на движения кистями и пальцами)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броски футбольного и набивного мячей одной рукой на дальность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ловля и броски набивных мячей, бросаемых 2-3 партнерами с разных сторон</w:t>
      </w:r>
    </w:p>
    <w:p w:rsidR="004B4826" w:rsidRPr="004B4826" w:rsidRDefault="004B4826" w:rsidP="004B482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серии прыжков (по 4-8) в «стойке вратаря» толчком двух ног в стороны, то же приставным шагом, то же с отягощением</w:t>
      </w:r>
    </w:p>
    <w:p w:rsidR="004B4826" w:rsidRPr="004B4826" w:rsidRDefault="004B4826" w:rsidP="004B4826">
      <w:pPr>
        <w:shd w:val="clear" w:color="auto" w:fill="FFFFFF" w:themeFill="background1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4B4826" w:rsidRPr="004B4826" w:rsidRDefault="004B4826" w:rsidP="004B4826">
      <w:pPr>
        <w:pStyle w:val="5"/>
        <w:shd w:val="clear" w:color="auto" w:fill="FFFFFF" w:themeFill="background1"/>
        <w:spacing w:before="0" w:beforeAutospacing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4826">
        <w:rPr>
          <w:rFonts w:ascii="Times New Roman" w:hAnsi="Times New Roman" w:cs="Times New Roman"/>
          <w:b/>
          <w:color w:val="auto"/>
          <w:sz w:val="28"/>
          <w:szCs w:val="28"/>
        </w:rPr>
        <w:t>Упражнения для развития быстроты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826">
        <w:rPr>
          <w:rFonts w:ascii="Times New Roman" w:hAnsi="Times New Roman" w:cs="Times New Roman"/>
          <w:sz w:val="28"/>
          <w:szCs w:val="28"/>
        </w:rPr>
        <w:t>повторное</w:t>
      </w:r>
      <w:proofErr w:type="gramEnd"/>
      <w:r w:rsidRPr="004B4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826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4B4826">
        <w:rPr>
          <w:rFonts w:ascii="Times New Roman" w:hAnsi="Times New Roman" w:cs="Times New Roman"/>
          <w:sz w:val="28"/>
          <w:szCs w:val="28"/>
        </w:rPr>
        <w:t xml:space="preserve"> коротких отрезков (10-30 м) из различных исходных стартовых положений (лицом, боком и спиной к стартовой линии, сидя, находясь в положении широкого выпада)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медленный бег, подпрыгивание или бег на месте и в разных направлениях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бег с изменением направления (до 180 градусов)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бег прыжками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lastRenderedPageBreak/>
        <w:t>эстафетный бег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бег с изменением скорости: после быстрого бега резко замедлить бег или остановиться, затем выполнить новый рывок в том же или другом направлении и т. п.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«челночный бег» - отрезок вначале пробегается лицом вперед, а обратно - спиной вперед и т. д.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бег боком и спиной вперед (на 10-20 м) наперегонки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бег змейкой между расставленными в различном положении стойками, неподвижными или медленно передвигающимися партнерами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бег с быстрым изменением способа передвижения (например, быстрый переход с обычного бега на бег спиной вперед)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ускорения и рывки с мячом (до 30 м)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обводка препятствий на скорость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рывки к мячу с последующим ударом по воротам</w:t>
      </w:r>
    </w:p>
    <w:p w:rsidR="004B4826" w:rsidRPr="004B4826" w:rsidRDefault="004B4826" w:rsidP="004B4826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выполнение элементов техники в быстром темпе (например, остановка мяча с последующим рывком в сторону и ударом в цель).</w:t>
      </w:r>
    </w:p>
    <w:p w:rsidR="004B4826" w:rsidRPr="004B4826" w:rsidRDefault="004B4826" w:rsidP="004B4826">
      <w:pPr>
        <w:shd w:val="clear" w:color="auto" w:fill="FFFFFF" w:themeFill="background1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4B4826" w:rsidRPr="004B4826" w:rsidRDefault="004B4826" w:rsidP="004B48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4B4826">
        <w:rPr>
          <w:b/>
          <w:sz w:val="28"/>
          <w:szCs w:val="28"/>
        </w:rPr>
        <w:t>Упражнения на развитие быстроты для вратарей</w:t>
      </w:r>
    </w:p>
    <w:p w:rsidR="004B4826" w:rsidRPr="004B4826" w:rsidRDefault="004B4826" w:rsidP="004B482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из «стойки вратаря» рывки (на 5-5 м) из ворот: на перехват или отбивание высоко летящего мяча на прострел мяча с фланга</w:t>
      </w:r>
    </w:p>
    <w:p w:rsidR="004B4826" w:rsidRPr="004B4826" w:rsidRDefault="004B4826" w:rsidP="004B482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 xml:space="preserve">из положения приседа, широкого выпада, </w:t>
      </w:r>
      <w:proofErr w:type="gramStart"/>
      <w:r w:rsidRPr="004B4826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Pr="004B4826">
        <w:rPr>
          <w:rFonts w:ascii="Times New Roman" w:hAnsi="Times New Roman" w:cs="Times New Roman"/>
          <w:sz w:val="28"/>
          <w:szCs w:val="28"/>
        </w:rPr>
        <w:t>, лежа рывки на 2-3 м с последующей ловлей или отбиванием мяча</w:t>
      </w:r>
    </w:p>
    <w:p w:rsidR="004B4826" w:rsidRPr="004B4826" w:rsidRDefault="004B4826" w:rsidP="004B482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ловля мячей, пробитых по воротам</w:t>
      </w:r>
    </w:p>
    <w:p w:rsidR="004B4826" w:rsidRPr="004B4826" w:rsidRDefault="004B4826" w:rsidP="004B482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ловля теннисного мяча</w:t>
      </w:r>
    </w:p>
    <w:p w:rsidR="004B4826" w:rsidRPr="004B4826" w:rsidRDefault="004B4826" w:rsidP="004B4826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игра в баскетбол по упрощенным правилам</w:t>
      </w:r>
    </w:p>
    <w:p w:rsidR="004B4826" w:rsidRPr="004B4826" w:rsidRDefault="004B4826" w:rsidP="004B4826">
      <w:pPr>
        <w:shd w:val="clear" w:color="auto" w:fill="FFFFFF" w:themeFill="background1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4B4826" w:rsidRPr="004B4826" w:rsidRDefault="004B4826" w:rsidP="004B4826">
      <w:pPr>
        <w:pStyle w:val="5"/>
        <w:shd w:val="clear" w:color="auto" w:fill="FFFFFF" w:themeFill="background1"/>
        <w:spacing w:before="0" w:beforeAutospacing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4826">
        <w:rPr>
          <w:rFonts w:ascii="Times New Roman" w:hAnsi="Times New Roman" w:cs="Times New Roman"/>
          <w:b/>
          <w:color w:val="auto"/>
          <w:sz w:val="28"/>
          <w:szCs w:val="28"/>
        </w:rPr>
        <w:t>Упражнения для развития ловкости</w:t>
      </w:r>
    </w:p>
    <w:p w:rsidR="004B4826" w:rsidRPr="004B4826" w:rsidRDefault="004B4826" w:rsidP="004B482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прыжки с разбега толчком одной и двумя ногами, стараясь достать высоко подвешенный мяч головой, ногой, рукой</w:t>
      </w:r>
    </w:p>
    <w:p w:rsidR="004B4826" w:rsidRPr="004B4826" w:rsidRDefault="004B4826" w:rsidP="004B482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то же с поворотом в прыжке на 90-180 градусов</w:t>
      </w:r>
    </w:p>
    <w:p w:rsidR="004B4826" w:rsidRPr="004B4826" w:rsidRDefault="004B4826" w:rsidP="004B482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прыжки вперед с поворотом и имитацией головой и ногами</w:t>
      </w:r>
    </w:p>
    <w:p w:rsidR="004B4826" w:rsidRPr="004B4826" w:rsidRDefault="004B4826" w:rsidP="004B482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прыжки с места и с разбега с ударом головой по мячам, подвешенным на разной высоте</w:t>
      </w:r>
    </w:p>
    <w:p w:rsidR="004B4826" w:rsidRPr="004B4826" w:rsidRDefault="004B4826" w:rsidP="004B482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кувырки вперед и назад, в сторону через правое и левое плечо (на газоне футбольного поля)</w:t>
      </w:r>
    </w:p>
    <w:p w:rsidR="004B4826" w:rsidRPr="004B4826" w:rsidRDefault="004B4826" w:rsidP="004B482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удержание мяча в воздухе (жонглирование), чередуя удары различными частями стопы, бедром, головой</w:t>
      </w:r>
    </w:p>
    <w:p w:rsidR="004B4826" w:rsidRPr="004B4826" w:rsidRDefault="004B4826" w:rsidP="004B482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ведение мяча головой</w:t>
      </w:r>
    </w:p>
    <w:p w:rsidR="004B4826" w:rsidRPr="004B4826" w:rsidRDefault="004B4826" w:rsidP="004B4826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парные и групповые упражнения, подвижные игры «Живая цель», «Салки мячом» и другие</w:t>
      </w:r>
    </w:p>
    <w:p w:rsidR="004B4826" w:rsidRPr="004B4826" w:rsidRDefault="004B4826" w:rsidP="004B4826">
      <w:pPr>
        <w:shd w:val="clear" w:color="auto" w:fill="FFFFFF" w:themeFill="background1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4B4826" w:rsidRPr="004B4826" w:rsidRDefault="004B4826" w:rsidP="004B48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4B4826">
        <w:rPr>
          <w:b/>
          <w:sz w:val="28"/>
          <w:szCs w:val="28"/>
        </w:rPr>
        <w:t>Упражнения на развитие ловкости для вратарей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прыжки с короткого разбега с касанием высоко подвешенного мяча руками (кулаком)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то же с поворотом до 180 градусов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lastRenderedPageBreak/>
        <w:t>различные прыжки с короткой скакалкой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прыжки с поворотами с использованием подкидного трамплина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переворот в сторону с места и с разбега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стойка на руках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из стойки на руках кувырок вперед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кувырок назад через стойку на руках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переворот вперед с разбега</w:t>
      </w:r>
    </w:p>
    <w:p w:rsidR="004B4826" w:rsidRPr="004B4826" w:rsidRDefault="004B4826" w:rsidP="004B4826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упражнения на батуте: прыжки на двух ногах, сальто вперед и назад согнувшись, сальто назад прогнувшись</w:t>
      </w:r>
    </w:p>
    <w:p w:rsidR="004B4826" w:rsidRPr="004B4826" w:rsidRDefault="004B4826" w:rsidP="004B4826">
      <w:pPr>
        <w:pStyle w:val="5"/>
        <w:shd w:val="clear" w:color="auto" w:fill="FFFFFF" w:themeFill="background1"/>
        <w:spacing w:before="0" w:beforeAutospacing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4826">
        <w:rPr>
          <w:rFonts w:ascii="Times New Roman" w:hAnsi="Times New Roman" w:cs="Times New Roman"/>
          <w:b/>
          <w:color w:val="auto"/>
          <w:sz w:val="28"/>
          <w:szCs w:val="28"/>
        </w:rPr>
        <w:t>Упражнения для развития специальной выносливости</w:t>
      </w:r>
    </w:p>
    <w:p w:rsidR="004B4826" w:rsidRPr="004B4826" w:rsidRDefault="004B4826" w:rsidP="004B482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Переменный и повторный бег с ведением мяча.</w:t>
      </w:r>
    </w:p>
    <w:p w:rsidR="004B4826" w:rsidRPr="004B4826" w:rsidRDefault="004B4826" w:rsidP="004B482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Двусторонние игры (для старшей группы).</w:t>
      </w:r>
    </w:p>
    <w:p w:rsidR="004B4826" w:rsidRPr="004B4826" w:rsidRDefault="004B4826" w:rsidP="004B482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 xml:space="preserve">Двусторонние игры с </w:t>
      </w:r>
      <w:proofErr w:type="gramStart"/>
      <w:r w:rsidRPr="004B4826">
        <w:rPr>
          <w:rFonts w:ascii="Times New Roman" w:hAnsi="Times New Roman" w:cs="Times New Roman"/>
          <w:sz w:val="28"/>
          <w:szCs w:val="28"/>
        </w:rPr>
        <w:t>уменьшенным</w:t>
      </w:r>
      <w:proofErr w:type="gramEnd"/>
      <w:r w:rsidRPr="004B4826">
        <w:rPr>
          <w:rFonts w:ascii="Times New Roman" w:hAnsi="Times New Roman" w:cs="Times New Roman"/>
          <w:sz w:val="28"/>
          <w:szCs w:val="28"/>
        </w:rPr>
        <w:t xml:space="preserve"> по численности составами команд.</w:t>
      </w:r>
    </w:p>
    <w:p w:rsidR="004B4826" w:rsidRPr="004B4826" w:rsidRDefault="004B4826" w:rsidP="004B482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Игровые упражнения с мячом (трое против трех, трое против двух и т.п.) большой интенсивности.</w:t>
      </w:r>
    </w:p>
    <w:p w:rsidR="004B4826" w:rsidRPr="004B4826" w:rsidRDefault="004B4826" w:rsidP="004B4826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Комплексные задания: ведение и обводка стоек, передачи и удары по воротам, выполняемые в течение 3-10 минут. Например, повторные рывки с мячом с последующей обводкой нескольких стоек и ударами по воротам, с увеличением длины рывка, количества повторений и сокращением интервалов отдыха между рывками.</w:t>
      </w:r>
    </w:p>
    <w:p w:rsidR="004B4826" w:rsidRPr="004B4826" w:rsidRDefault="004B4826" w:rsidP="004B4826">
      <w:pPr>
        <w:shd w:val="clear" w:color="auto" w:fill="FFFFFF" w:themeFill="background1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4B4826" w:rsidRPr="004B4826" w:rsidRDefault="004B4826" w:rsidP="004B48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4B4826">
        <w:rPr>
          <w:b/>
          <w:sz w:val="28"/>
          <w:szCs w:val="28"/>
        </w:rPr>
        <w:t>Упражнения на развитие специальной выносливости для вратарей</w:t>
      </w:r>
    </w:p>
    <w:p w:rsidR="004B4826" w:rsidRPr="004B4826" w:rsidRDefault="004B4826" w:rsidP="004B4826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повторная, непрерывная в течение 5-12 минут ловля мяча</w:t>
      </w:r>
    </w:p>
    <w:p w:rsidR="004B4826" w:rsidRPr="004B4826" w:rsidRDefault="004B4826" w:rsidP="004B4826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отбивание мяча с падением, когда удары по воротам выполняются с минимальными интервалами 3-5 игроками</w:t>
      </w:r>
    </w:p>
    <w:p w:rsidR="004B4826" w:rsidRPr="004B4826" w:rsidRDefault="004B4826" w:rsidP="004B4826">
      <w:pPr>
        <w:shd w:val="clear" w:color="auto" w:fill="FFFFFF" w:themeFill="background1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4B4826" w:rsidRPr="004B4826" w:rsidRDefault="004B4826" w:rsidP="004B4826">
      <w:pPr>
        <w:pStyle w:val="5"/>
        <w:shd w:val="clear" w:color="auto" w:fill="FFFFFF" w:themeFill="background1"/>
        <w:spacing w:before="0" w:beforeAutospacing="0" w:afterAutospacing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4826">
        <w:rPr>
          <w:rFonts w:ascii="Times New Roman" w:hAnsi="Times New Roman" w:cs="Times New Roman"/>
          <w:b/>
          <w:color w:val="auto"/>
          <w:sz w:val="28"/>
          <w:szCs w:val="28"/>
        </w:rPr>
        <w:t>Упражнения для формирования у юных футболистов правильных движений без мяча</w:t>
      </w:r>
    </w:p>
    <w:p w:rsidR="004B4826" w:rsidRPr="004B4826" w:rsidRDefault="004B4826" w:rsidP="004B482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 xml:space="preserve">Бег: обычный, спиной вперед; </w:t>
      </w:r>
      <w:proofErr w:type="spellStart"/>
      <w:r w:rsidRPr="004B4826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4B4826">
        <w:rPr>
          <w:rFonts w:ascii="Times New Roman" w:hAnsi="Times New Roman" w:cs="Times New Roman"/>
          <w:sz w:val="28"/>
          <w:szCs w:val="28"/>
        </w:rPr>
        <w:t xml:space="preserve"> и приставными шагами (вправо и влево), изменяя ритм за счет различной длины шагов и скорости движения.</w:t>
      </w:r>
    </w:p>
    <w:p w:rsidR="004B4826" w:rsidRPr="004B4826" w:rsidRDefault="004B4826" w:rsidP="004B482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826">
        <w:rPr>
          <w:rFonts w:ascii="Times New Roman" w:hAnsi="Times New Roman" w:cs="Times New Roman"/>
          <w:sz w:val="28"/>
          <w:szCs w:val="28"/>
        </w:rPr>
        <w:t>Ацикличный</w:t>
      </w:r>
      <w:proofErr w:type="spellEnd"/>
      <w:r w:rsidRPr="004B4826">
        <w:rPr>
          <w:rFonts w:ascii="Times New Roman" w:hAnsi="Times New Roman" w:cs="Times New Roman"/>
          <w:sz w:val="28"/>
          <w:szCs w:val="28"/>
        </w:rPr>
        <w:t xml:space="preserve"> бег (с повторными скачками на одной ноге)</w:t>
      </w:r>
    </w:p>
    <w:p w:rsidR="004B4826" w:rsidRPr="004B4826" w:rsidRDefault="004B4826" w:rsidP="004B482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Прыжки: вверх, вверх - вперед, вверх - вправо, вверх - влево, толчком двумя ногами с места и толчком одной и двумя ногами с разбега.</w:t>
      </w:r>
    </w:p>
    <w:p w:rsidR="004B4826" w:rsidRPr="004B4826" w:rsidRDefault="004B4826" w:rsidP="004B4826">
      <w:pPr>
        <w:shd w:val="clear" w:color="auto" w:fill="FFFFFF" w:themeFill="background1"/>
        <w:spacing w:after="0" w:line="240" w:lineRule="auto"/>
        <w:ind w:left="300" w:right="300"/>
        <w:rPr>
          <w:rFonts w:ascii="Times New Roman" w:hAnsi="Times New Roman" w:cs="Times New Roman"/>
          <w:sz w:val="28"/>
          <w:szCs w:val="28"/>
        </w:rPr>
      </w:pPr>
    </w:p>
    <w:p w:rsidR="004B4826" w:rsidRPr="004B4826" w:rsidRDefault="004B4826" w:rsidP="004B482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4B4826">
        <w:rPr>
          <w:b/>
          <w:sz w:val="28"/>
          <w:szCs w:val="28"/>
        </w:rPr>
        <w:t>Упражнения для формирования правильных движений без мяча для вратарей</w:t>
      </w:r>
    </w:p>
    <w:p w:rsidR="004B4826" w:rsidRPr="004B4826" w:rsidRDefault="004B4826" w:rsidP="004B482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прыжки в сторону с падением перекатом</w:t>
      </w:r>
    </w:p>
    <w:p w:rsidR="004B4826" w:rsidRPr="004B4826" w:rsidRDefault="004B4826" w:rsidP="004B4826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30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повороты во время бега (вперед и назад) направо, налево и кругом (переступая и на одной ноге)</w:t>
      </w:r>
    </w:p>
    <w:p w:rsidR="004B4826" w:rsidRPr="004B4826" w:rsidRDefault="004B4826" w:rsidP="004B4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остановка во время бега - выпадом, прыжком и переступанием</w:t>
      </w:r>
    </w:p>
    <w:sectPr w:rsidR="004B4826" w:rsidRPr="004B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412"/>
    <w:multiLevelType w:val="multilevel"/>
    <w:tmpl w:val="C3D8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1478"/>
    <w:multiLevelType w:val="multilevel"/>
    <w:tmpl w:val="E974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C5332"/>
    <w:multiLevelType w:val="multilevel"/>
    <w:tmpl w:val="CA3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E250E"/>
    <w:multiLevelType w:val="multilevel"/>
    <w:tmpl w:val="62F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311CF"/>
    <w:multiLevelType w:val="multilevel"/>
    <w:tmpl w:val="BF5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02E00"/>
    <w:multiLevelType w:val="multilevel"/>
    <w:tmpl w:val="EEB2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E761A"/>
    <w:multiLevelType w:val="multilevel"/>
    <w:tmpl w:val="331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D2A8E"/>
    <w:multiLevelType w:val="multilevel"/>
    <w:tmpl w:val="8F0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309F6"/>
    <w:multiLevelType w:val="multilevel"/>
    <w:tmpl w:val="A9EE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52D70"/>
    <w:multiLevelType w:val="multilevel"/>
    <w:tmpl w:val="D93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826"/>
    <w:rsid w:val="004B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826"/>
    <w:pPr>
      <w:keepNext/>
      <w:keepLines/>
      <w:spacing w:before="200" w:beforeAutospacing="1" w:after="0" w:afterAutospacing="1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B482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Normal (Web)"/>
    <w:basedOn w:val="a"/>
    <w:uiPriority w:val="99"/>
    <w:semiHidden/>
    <w:unhideWhenUsed/>
    <w:rsid w:val="004B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2020-04-27T16:53:00Z</dcterms:created>
  <dcterms:modified xsi:type="dcterms:W3CDTF">2020-04-27T16:53:00Z</dcterms:modified>
</cp:coreProperties>
</file>