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69" w:rsidRPr="00713369" w:rsidRDefault="00713369" w:rsidP="0071336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69">
        <w:rPr>
          <w:rFonts w:ascii="Times New Roman" w:hAnsi="Times New Roman" w:cs="Times New Roman"/>
          <w:b/>
          <w:sz w:val="28"/>
          <w:szCs w:val="28"/>
        </w:rPr>
        <w:t>Занятие 11</w:t>
      </w:r>
    </w:p>
    <w:p w:rsidR="00713369" w:rsidRPr="00713369" w:rsidRDefault="00713369" w:rsidP="0071336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3369">
        <w:rPr>
          <w:rFonts w:ascii="Times New Roman" w:hAnsi="Times New Roman" w:cs="Times New Roman"/>
          <w:b/>
          <w:sz w:val="28"/>
          <w:szCs w:val="28"/>
        </w:rPr>
        <w:t xml:space="preserve">              Нарушения и недисциплинированное поведение в футболе</w:t>
      </w:r>
    </w:p>
    <w:p w:rsidR="00713369" w:rsidRPr="00713369" w:rsidRDefault="00713369" w:rsidP="0071336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3369">
        <w:rPr>
          <w:rFonts w:ascii="Times New Roman" w:hAnsi="Times New Roman" w:cs="Times New Roman"/>
          <w:b/>
          <w:sz w:val="28"/>
          <w:szCs w:val="28"/>
        </w:rPr>
        <w:t>Виды нарушений</w:t>
      </w:r>
      <w:r w:rsidRPr="0071336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13369" w:rsidRPr="00713369" w:rsidRDefault="00713369" w:rsidP="007133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Нарушения, наказываемые </w:t>
      </w:r>
      <w:hyperlink r:id="rId5" w:tooltip="Штрафной удар (футбол)" w:history="1">
        <w:r w:rsidRPr="007133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штрафным ударом</w:t>
        </w:r>
      </w:hyperlink>
    </w:p>
    <w:p w:rsidR="00713369" w:rsidRPr="00713369" w:rsidRDefault="00713369" w:rsidP="00713369">
      <w:pPr>
        <w:pStyle w:val="a4"/>
        <w:tabs>
          <w:tab w:val="left" w:pos="1425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13369" w:rsidRPr="00713369" w:rsidRDefault="00713369" w:rsidP="0071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 xml:space="preserve">         Право выполнить штрафной удар предоставляется противоположной команде, если игрок совершит следующее действие, которое судья расценит как небрежное, безрассудное или проведённое с использованием чрезмерной физической силы:</w:t>
      </w:r>
    </w:p>
    <w:p w:rsidR="00713369" w:rsidRPr="00713369" w:rsidRDefault="00713369" w:rsidP="00713369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удар или попытка ударить соперника ногой;</w:t>
      </w:r>
    </w:p>
    <w:p w:rsidR="00713369" w:rsidRPr="00713369" w:rsidRDefault="00713369" w:rsidP="00713369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подножка или попытка сделать сопернику подножку;</w:t>
      </w:r>
    </w:p>
    <w:p w:rsidR="00713369" w:rsidRPr="00713369" w:rsidRDefault="00713369" w:rsidP="00713369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прыжок на соперника;</w:t>
      </w:r>
    </w:p>
    <w:p w:rsidR="00713369" w:rsidRPr="00713369" w:rsidRDefault="00713369" w:rsidP="00713369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нападение на соперника;</w:t>
      </w:r>
    </w:p>
    <w:p w:rsidR="00713369" w:rsidRPr="00713369" w:rsidRDefault="00713369" w:rsidP="00713369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удар или попытка ударить соперника рукой;</w:t>
      </w:r>
    </w:p>
    <w:p w:rsidR="00713369" w:rsidRPr="00713369" w:rsidRDefault="00713369" w:rsidP="00713369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толчок соперника;</w:t>
      </w:r>
    </w:p>
    <w:p w:rsidR="00713369" w:rsidRPr="00713369" w:rsidRDefault="00713369" w:rsidP="00713369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нападение на соперника в подкате;</w:t>
      </w:r>
    </w:p>
    <w:p w:rsidR="00713369" w:rsidRPr="00713369" w:rsidRDefault="00713369" w:rsidP="0071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Право выполнения штрафного удара будет предоставлено противоположной команде и в том случае, если игрок:</w:t>
      </w:r>
    </w:p>
    <w:p w:rsidR="00713369" w:rsidRPr="00713369" w:rsidRDefault="00713369" w:rsidP="0071336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задержит соперника</w:t>
      </w:r>
    </w:p>
    <w:p w:rsidR="00713369" w:rsidRPr="00713369" w:rsidRDefault="00713369" w:rsidP="0071336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сыграет в мяч рукой (кроме </w:t>
      </w:r>
      <w:hyperlink r:id="rId6" w:tooltip="Вратарь" w:history="1">
        <w:r w:rsidRPr="00713369">
          <w:rPr>
            <w:rFonts w:ascii="Times New Roman" w:eastAsia="Times New Roman" w:hAnsi="Times New Roman" w:cs="Times New Roman"/>
            <w:sz w:val="28"/>
            <w:szCs w:val="28"/>
          </w:rPr>
          <w:t>вратаря</w:t>
        </w:r>
      </w:hyperlink>
      <w:r w:rsidRPr="00713369">
        <w:rPr>
          <w:rFonts w:ascii="Times New Roman" w:eastAsia="Times New Roman" w:hAnsi="Times New Roman" w:cs="Times New Roman"/>
          <w:sz w:val="28"/>
          <w:szCs w:val="28"/>
        </w:rPr>
        <w:t> в своей </w:t>
      </w:r>
      <w:hyperlink r:id="rId7" w:tooltip="Штрафная площадь (футбол)" w:history="1">
        <w:r w:rsidRPr="00713369">
          <w:rPr>
            <w:rFonts w:ascii="Times New Roman" w:eastAsia="Times New Roman" w:hAnsi="Times New Roman" w:cs="Times New Roman"/>
            <w:sz w:val="28"/>
            <w:szCs w:val="28"/>
          </w:rPr>
          <w:t>штрафной площади</w:t>
        </w:r>
      </w:hyperlink>
      <w:r w:rsidRPr="007133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3369" w:rsidRPr="00713369" w:rsidRDefault="00713369" w:rsidP="00713369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713369" w:rsidRPr="00713369" w:rsidRDefault="00713369" w:rsidP="00713369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mw-headline"/>
          <w:b w:val="0"/>
          <w:sz w:val="28"/>
          <w:szCs w:val="28"/>
        </w:rPr>
      </w:pPr>
      <w:r w:rsidRPr="00713369">
        <w:rPr>
          <w:rStyle w:val="mw-headline"/>
          <w:b w:val="0"/>
          <w:sz w:val="28"/>
          <w:szCs w:val="28"/>
        </w:rPr>
        <w:t>Нарушения, наказываемые </w:t>
      </w:r>
      <w:r w:rsidRPr="00713369">
        <w:rPr>
          <w:b w:val="0"/>
          <w:sz w:val="28"/>
          <w:szCs w:val="28"/>
        </w:rPr>
        <w:t>свободным ударом</w:t>
      </w:r>
    </w:p>
    <w:p w:rsidR="00713369" w:rsidRPr="00713369" w:rsidRDefault="00713369" w:rsidP="00713369">
      <w:pPr>
        <w:pStyle w:val="3"/>
        <w:shd w:val="clear" w:color="auto" w:fill="FFFFFF"/>
        <w:spacing w:before="0" w:beforeAutospacing="0" w:after="0" w:afterAutospacing="0"/>
        <w:rPr>
          <w:rStyle w:val="mw-headline"/>
          <w:b w:val="0"/>
          <w:sz w:val="28"/>
          <w:szCs w:val="28"/>
        </w:rPr>
      </w:pPr>
    </w:p>
    <w:p w:rsidR="00713369" w:rsidRPr="00713369" w:rsidRDefault="00713369" w:rsidP="0071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Противоположная команда получит право на выполнение свободного удара, в случае, если вратарь:</w:t>
      </w:r>
    </w:p>
    <w:p w:rsidR="00713369" w:rsidRPr="00713369" w:rsidRDefault="00713369" w:rsidP="0071336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повторно коснётся мяча руками после того, как выпустит его из рук, но до того, как мяч коснётся кого-либо из игроков;</w:t>
      </w:r>
    </w:p>
    <w:p w:rsidR="00713369" w:rsidRPr="00713369" w:rsidRDefault="00713369" w:rsidP="0071336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коснётся мяча руками после умышленного паса ногой партнёра по команде;</w:t>
      </w:r>
    </w:p>
    <w:p w:rsidR="00713369" w:rsidRPr="00713369" w:rsidRDefault="00713369" w:rsidP="0071336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коснётся мяча руками непосредственно после вбрасывания, выполненного партнёром по команде.</w:t>
      </w:r>
    </w:p>
    <w:p w:rsidR="00713369" w:rsidRPr="00713369" w:rsidRDefault="00713369" w:rsidP="00713369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контролирует мяч руками больше 6 секунд, прежде чем выпустить его из рук.</w:t>
      </w:r>
    </w:p>
    <w:p w:rsidR="00713369" w:rsidRPr="00713369" w:rsidRDefault="00713369" w:rsidP="0071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Также свободный удар должен быть назначен, если кто-либо из игроков:</w:t>
      </w:r>
    </w:p>
    <w:p w:rsidR="00713369" w:rsidRPr="00713369" w:rsidRDefault="00713369" w:rsidP="00713369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сыграет опасно;</w:t>
      </w:r>
    </w:p>
    <w:p w:rsidR="00713369" w:rsidRPr="00713369" w:rsidRDefault="00713369" w:rsidP="00713369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блокирует продвижение соперника;</w:t>
      </w:r>
    </w:p>
    <w:p w:rsidR="00713369" w:rsidRPr="00713369" w:rsidRDefault="00713369" w:rsidP="00713369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помешает вратарю выпустить мяч из рук;</w:t>
      </w:r>
    </w:p>
    <w:p w:rsidR="00713369" w:rsidRPr="00713369" w:rsidRDefault="00713369" w:rsidP="00713369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совершит любое иное нарушение, после которого игра останавливается для вынесения виновному игроку предупреждения или удаления его с поля.</w:t>
      </w:r>
    </w:p>
    <w:p w:rsidR="00713369" w:rsidRPr="00713369" w:rsidRDefault="00713369" w:rsidP="00713369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713369" w:rsidRPr="00713369" w:rsidRDefault="00713369" w:rsidP="00713369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mw-headline"/>
          <w:b w:val="0"/>
          <w:sz w:val="28"/>
          <w:szCs w:val="28"/>
        </w:rPr>
      </w:pPr>
      <w:r w:rsidRPr="00713369">
        <w:rPr>
          <w:rStyle w:val="mw-headline"/>
          <w:b w:val="0"/>
          <w:sz w:val="28"/>
          <w:szCs w:val="28"/>
        </w:rPr>
        <w:t>Нарушения, наказуемые предупреждением</w:t>
      </w:r>
    </w:p>
    <w:p w:rsidR="00713369" w:rsidRPr="00713369" w:rsidRDefault="00713369" w:rsidP="00713369">
      <w:pPr>
        <w:pStyle w:val="3"/>
        <w:shd w:val="clear" w:color="auto" w:fill="FFFFFF"/>
        <w:spacing w:before="0" w:beforeAutospacing="0" w:after="0" w:afterAutospacing="0"/>
        <w:rPr>
          <w:rStyle w:val="mw-headline"/>
          <w:b w:val="0"/>
          <w:sz w:val="28"/>
          <w:szCs w:val="28"/>
        </w:rPr>
      </w:pPr>
    </w:p>
    <w:p w:rsidR="00713369" w:rsidRPr="00713369" w:rsidRDefault="00713369" w:rsidP="0071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Игрок основного состава получает предупреждение с показом жёлтой карточки в случае, если совершит одно из следующих нарушений: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3369">
        <w:rPr>
          <w:rFonts w:ascii="Times New Roman" w:eastAsia="Times New Roman" w:hAnsi="Times New Roman" w:cs="Times New Roman"/>
          <w:sz w:val="28"/>
          <w:szCs w:val="28"/>
        </w:rPr>
        <w:lastRenderedPageBreak/>
        <w:t>виновен</w:t>
      </w:r>
      <w:proofErr w:type="gramEnd"/>
      <w:r w:rsidRPr="00713369">
        <w:rPr>
          <w:rFonts w:ascii="Times New Roman" w:eastAsia="Times New Roman" w:hAnsi="Times New Roman" w:cs="Times New Roman"/>
          <w:sz w:val="28"/>
          <w:szCs w:val="28"/>
        </w:rPr>
        <w:t xml:space="preserve"> в неспортивном поведении;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словом или действием демонстрирует несогласие с решением судьи;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затягивает возобновление игры;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сбивает соперника;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выражает неуважение к сопернику;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нападает на соперника;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прыгает на соперника;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умышленно играет рукой в мяч;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находится в неправильном положении либо в неправильном месте при пробитии штрафного, свободного, удара от ворот, вбрасывания либо углового удара.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выходит, возвращается или умышленно покидает поле без разрешения судьи;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снимает предмет одежды, находясь на поле;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излишне эмоционально реагирует на решение судьи;</w:t>
      </w:r>
    </w:p>
    <w:p w:rsidR="00713369" w:rsidRPr="00713369" w:rsidRDefault="00713369" w:rsidP="00713369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выражает неуважение к болельщикам.</w:t>
      </w:r>
    </w:p>
    <w:p w:rsidR="00713369" w:rsidRPr="00713369" w:rsidRDefault="00713369" w:rsidP="0071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Запасной или заменённый игрок, тренер или работник клуба получает предупреждение с показом жёлтой карточки, в случае, если он:</w:t>
      </w:r>
    </w:p>
    <w:p w:rsidR="00713369" w:rsidRPr="00713369" w:rsidRDefault="00713369" w:rsidP="00713369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3369">
        <w:rPr>
          <w:rFonts w:ascii="Times New Roman" w:eastAsia="Times New Roman" w:hAnsi="Times New Roman" w:cs="Times New Roman"/>
          <w:sz w:val="28"/>
          <w:szCs w:val="28"/>
        </w:rPr>
        <w:t>виновен</w:t>
      </w:r>
      <w:proofErr w:type="gramEnd"/>
      <w:r w:rsidRPr="00713369">
        <w:rPr>
          <w:rFonts w:ascii="Times New Roman" w:eastAsia="Times New Roman" w:hAnsi="Times New Roman" w:cs="Times New Roman"/>
          <w:sz w:val="28"/>
          <w:szCs w:val="28"/>
        </w:rPr>
        <w:t xml:space="preserve"> в неспортивном поведении;</w:t>
      </w:r>
    </w:p>
    <w:p w:rsidR="00713369" w:rsidRPr="00713369" w:rsidRDefault="00713369" w:rsidP="00713369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словом или действием демонстрирует несогласие с решением судьи;</w:t>
      </w:r>
    </w:p>
    <w:p w:rsidR="00713369" w:rsidRPr="00713369" w:rsidRDefault="00713369" w:rsidP="00713369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умышленно затягивает возобновление игры.</w:t>
      </w:r>
    </w:p>
    <w:p w:rsidR="00713369" w:rsidRPr="00713369" w:rsidRDefault="00713369" w:rsidP="00713369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713369" w:rsidRPr="00713369" w:rsidRDefault="00713369" w:rsidP="00713369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mw-headline"/>
          <w:b w:val="0"/>
          <w:sz w:val="28"/>
          <w:szCs w:val="28"/>
        </w:rPr>
      </w:pPr>
      <w:r w:rsidRPr="00713369">
        <w:rPr>
          <w:rStyle w:val="mw-headline"/>
          <w:b w:val="0"/>
          <w:sz w:val="28"/>
          <w:szCs w:val="28"/>
        </w:rPr>
        <w:t>Нарушения, наказуемые удалением</w:t>
      </w:r>
    </w:p>
    <w:p w:rsidR="00713369" w:rsidRPr="00713369" w:rsidRDefault="00713369" w:rsidP="00713369">
      <w:pPr>
        <w:pStyle w:val="3"/>
        <w:shd w:val="clear" w:color="auto" w:fill="FFFFFF"/>
        <w:spacing w:before="0" w:beforeAutospacing="0" w:after="0" w:afterAutospacing="0"/>
        <w:rPr>
          <w:rStyle w:val="mw-headline"/>
          <w:b w:val="0"/>
          <w:sz w:val="28"/>
          <w:szCs w:val="28"/>
        </w:rPr>
      </w:pPr>
    </w:p>
    <w:p w:rsidR="00713369" w:rsidRPr="00713369" w:rsidRDefault="00713369" w:rsidP="0071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Игрок основного состава, запасной или заменённый должен быть удалён с поля (из технической зоны) с показом красной карточки в случае, если он:</w:t>
      </w:r>
    </w:p>
    <w:p w:rsidR="00713369" w:rsidRPr="00713369" w:rsidRDefault="00713369" w:rsidP="00713369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3369">
        <w:rPr>
          <w:rFonts w:ascii="Times New Roman" w:eastAsia="Times New Roman" w:hAnsi="Times New Roman" w:cs="Times New Roman"/>
          <w:sz w:val="28"/>
          <w:szCs w:val="28"/>
        </w:rPr>
        <w:t>виновен</w:t>
      </w:r>
      <w:proofErr w:type="gramEnd"/>
      <w:r w:rsidRPr="00713369">
        <w:rPr>
          <w:rFonts w:ascii="Times New Roman" w:eastAsia="Times New Roman" w:hAnsi="Times New Roman" w:cs="Times New Roman"/>
          <w:sz w:val="28"/>
          <w:szCs w:val="28"/>
        </w:rPr>
        <w:t xml:space="preserve"> в серьёзном нарушении Правил;</w:t>
      </w:r>
    </w:p>
    <w:p w:rsidR="00713369" w:rsidRPr="00713369" w:rsidRDefault="00713369" w:rsidP="00713369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3369">
        <w:rPr>
          <w:rFonts w:ascii="Times New Roman" w:eastAsia="Times New Roman" w:hAnsi="Times New Roman" w:cs="Times New Roman"/>
          <w:sz w:val="28"/>
          <w:szCs w:val="28"/>
        </w:rPr>
        <w:t>виновен</w:t>
      </w:r>
      <w:proofErr w:type="gramEnd"/>
      <w:r w:rsidRPr="00713369">
        <w:rPr>
          <w:rFonts w:ascii="Times New Roman" w:eastAsia="Times New Roman" w:hAnsi="Times New Roman" w:cs="Times New Roman"/>
          <w:sz w:val="28"/>
          <w:szCs w:val="28"/>
        </w:rPr>
        <w:t xml:space="preserve"> в агрессивном поведении;</w:t>
      </w:r>
    </w:p>
    <w:p w:rsidR="00713369" w:rsidRPr="00713369" w:rsidRDefault="00713369" w:rsidP="00713369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плюнет в соперника или в другого человека;</w:t>
      </w:r>
    </w:p>
    <w:p w:rsidR="00713369" w:rsidRPr="00713369" w:rsidRDefault="00713369" w:rsidP="00713369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лишит соперника, продвигающегося к воротам, явной возможности забить гол с помощью нарушения Правил, наказуемого штрафным, свободным или одиннадцатиметровым ударом (совершит так называемый «</w:t>
      </w:r>
      <w:hyperlink r:id="rId8" w:tooltip="Фол последней надежды" w:history="1">
        <w:r w:rsidRPr="00713369">
          <w:rPr>
            <w:rFonts w:ascii="Times New Roman" w:eastAsia="Times New Roman" w:hAnsi="Times New Roman" w:cs="Times New Roman"/>
            <w:sz w:val="28"/>
            <w:szCs w:val="28"/>
          </w:rPr>
          <w:t>фол последней надежды</w:t>
        </w:r>
      </w:hyperlink>
      <w:r w:rsidRPr="00713369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713369" w:rsidRPr="00713369" w:rsidRDefault="00713369" w:rsidP="00713369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использует оскорбительные, обидные или нецензурные выражения и/или жесты</w:t>
      </w:r>
    </w:p>
    <w:p w:rsidR="00713369" w:rsidRPr="00713369" w:rsidRDefault="00713369" w:rsidP="00713369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получает второе предупреждение в одном матче.</w:t>
      </w:r>
    </w:p>
    <w:p w:rsidR="00713369" w:rsidRPr="00713369" w:rsidRDefault="00713369" w:rsidP="0071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369">
        <w:rPr>
          <w:rFonts w:ascii="Times New Roman" w:eastAsia="Times New Roman" w:hAnsi="Times New Roman" w:cs="Times New Roman"/>
          <w:sz w:val="28"/>
          <w:szCs w:val="28"/>
        </w:rPr>
        <w:t>Любой удаленный игрок должен покинуть пределы поля и прилегающее к нему пространство, включая техническую зону.</w:t>
      </w:r>
    </w:p>
    <w:p w:rsidR="00713369" w:rsidRPr="00713369" w:rsidRDefault="00713369" w:rsidP="0071336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B73061" w:rsidRPr="00713369" w:rsidRDefault="00B73061" w:rsidP="0071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061" w:rsidRPr="0071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414"/>
    <w:multiLevelType w:val="multilevel"/>
    <w:tmpl w:val="828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5BA"/>
    <w:multiLevelType w:val="multilevel"/>
    <w:tmpl w:val="709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4B38"/>
    <w:multiLevelType w:val="multilevel"/>
    <w:tmpl w:val="BC6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C480B"/>
    <w:multiLevelType w:val="multilevel"/>
    <w:tmpl w:val="3C7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50892"/>
    <w:multiLevelType w:val="hybridMultilevel"/>
    <w:tmpl w:val="BA8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74DB"/>
    <w:multiLevelType w:val="multilevel"/>
    <w:tmpl w:val="7B40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93471"/>
    <w:multiLevelType w:val="multilevel"/>
    <w:tmpl w:val="22C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B4E8E"/>
    <w:multiLevelType w:val="multilevel"/>
    <w:tmpl w:val="C44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369"/>
    <w:rsid w:val="00713369"/>
    <w:rsid w:val="00B7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3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133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3369"/>
    <w:pPr>
      <w:spacing w:before="100" w:beforeAutospacing="1" w:after="100" w:afterAutospacing="1"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mw-headline">
    <w:name w:val="mw-headline"/>
    <w:basedOn w:val="a0"/>
    <w:rsid w:val="0071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B_%D0%BF%D0%BE%D1%81%D0%BB%D0%B5%D0%B4%D0%BD%D0%B5%D0%B9_%D0%BD%D0%B0%D0%B4%D0%B5%D0%B6%D0%B4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1%82%D1%80%D0%B0%D1%84%D0%BD%D0%B0%D1%8F_%D0%BF%D0%BB%D0%BE%D1%89%D0%B0%D0%B4%D1%8C_(%D1%84%D1%83%D1%82%D0%B1%D0%BE%D0%BB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0%D0%B0%D1%82%D0%B0%D1%80%D1%8C" TargetMode="External"/><Relationship Id="rId5" Type="http://schemas.openxmlformats.org/officeDocument/2006/relationships/hyperlink" Target="https://ru.wikipedia.org/wiki/%D0%A8%D1%82%D1%80%D0%B0%D1%84%D0%BD%D0%BE%D0%B9_%D1%83%D0%B4%D0%B0%D1%80_(%D1%84%D1%83%D1%82%D0%B1%D0%BE%D0%BB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2020-04-27T16:57:00Z</dcterms:created>
  <dcterms:modified xsi:type="dcterms:W3CDTF">2020-04-27T16:58:00Z</dcterms:modified>
</cp:coreProperties>
</file>