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C9" w:rsidRDefault="00B279C9" w:rsidP="00B279C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</w:rPr>
      </w:pPr>
      <w:r w:rsidRPr="00B279C9">
        <w:rPr>
          <w:b/>
          <w:sz w:val="28"/>
        </w:rPr>
        <w:t>Занятие 12</w:t>
      </w:r>
    </w:p>
    <w:p w:rsidR="00B279C9" w:rsidRPr="00B279C9" w:rsidRDefault="00B279C9" w:rsidP="00B279C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</w:rPr>
      </w:pPr>
    </w:p>
    <w:p w:rsidR="00B279C9" w:rsidRDefault="00B279C9" w:rsidP="00B279C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</w:rPr>
      </w:pPr>
      <w:r w:rsidRPr="00B279C9">
        <w:rPr>
          <w:b/>
          <w:sz w:val="28"/>
        </w:rPr>
        <w:t>Викторина по мини-футболу</w:t>
      </w:r>
      <w:bookmarkStart w:id="0" w:name="_GoBack"/>
      <w:bookmarkEnd w:id="0"/>
    </w:p>
    <w:p w:rsidR="00B279C9" w:rsidRPr="00B279C9" w:rsidRDefault="00B279C9" w:rsidP="00B279C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</w:rPr>
      </w:pPr>
    </w:p>
    <w:p w:rsidR="00B279C9" w:rsidRPr="00A322D2" w:rsidRDefault="00B279C9" w:rsidP="00B279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 w:rsidRPr="00A322D2">
        <w:rPr>
          <w:rFonts w:ascii="Helvetica" w:hAnsi="Helvetica"/>
          <w:color w:val="000000"/>
        </w:rPr>
        <w:t xml:space="preserve">1.  Какая общественная организация занимается развитием мини-футбола в России? </w:t>
      </w:r>
    </w:p>
    <w:p w:rsidR="00B279C9" w:rsidRPr="00A322D2" w:rsidRDefault="00B279C9" w:rsidP="00B279C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322D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2.  В чём сущность круговой системы соревнований? </w:t>
      </w:r>
    </w:p>
    <w:p w:rsidR="00B279C9" w:rsidRPr="00A322D2" w:rsidRDefault="00B279C9" w:rsidP="00B279C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322D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3.  Если </w:t>
      </w:r>
      <w:proofErr w:type="gramStart"/>
      <w:r w:rsidRPr="00A322D2">
        <w:rPr>
          <w:rFonts w:ascii="Helvetica" w:eastAsia="Times New Roman" w:hAnsi="Helvetica" w:cs="Times New Roman"/>
          <w:color w:val="000000"/>
          <w:sz w:val="24"/>
          <w:szCs w:val="24"/>
        </w:rPr>
        <w:t>игрок</w:t>
      </w:r>
      <w:proofErr w:type="gramEnd"/>
      <w:r w:rsidRPr="00A322D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выполняющий 6 – метровый удар, направит мяч назад, какое решение должен принять судья? </w:t>
      </w:r>
    </w:p>
    <w:p w:rsidR="00B279C9" w:rsidRPr="00A322D2" w:rsidRDefault="00B279C9" w:rsidP="00B279C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322D2">
        <w:rPr>
          <w:rFonts w:ascii="Helvetica" w:eastAsia="Times New Roman" w:hAnsi="Helvetica" w:cs="Times New Roman"/>
          <w:color w:val="000000"/>
          <w:sz w:val="24"/>
          <w:szCs w:val="24"/>
        </w:rPr>
        <w:t>4.  Когда и где сборная студенч</w:t>
      </w:r>
      <w:r>
        <w:rPr>
          <w:rFonts w:eastAsia="Times New Roman" w:cs="Times New Roman"/>
          <w:color w:val="000000"/>
          <w:sz w:val="24"/>
          <w:szCs w:val="24"/>
        </w:rPr>
        <w:t>е</w:t>
      </w:r>
      <w:r w:rsidRPr="00A322D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ская команда России становилась чемпионом мира? </w:t>
      </w:r>
    </w:p>
    <w:p w:rsidR="00B279C9" w:rsidRPr="00A322D2" w:rsidRDefault="00B279C9" w:rsidP="00B279C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322D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5.  На каком расстоянии от мяча должен находиться вратарь при выполнении 10-метрового удара? </w:t>
      </w:r>
    </w:p>
    <w:p w:rsidR="00B279C9" w:rsidRPr="00A322D2" w:rsidRDefault="00B279C9" w:rsidP="00B279C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322D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6.  Останавливается ли игра, если мяч попал в судью? </w:t>
      </w:r>
    </w:p>
    <w:p w:rsidR="00B279C9" w:rsidRDefault="00B279C9" w:rsidP="00B27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A322D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7.  Как наказывается игрок за опасную игру? </w:t>
      </w:r>
    </w:p>
    <w:p w:rsidR="00B279C9" w:rsidRPr="00A322D2" w:rsidRDefault="00B279C9" w:rsidP="00B279C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322D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8.  Как наказывается игрок за блокировку соперника? </w:t>
      </w:r>
    </w:p>
    <w:p w:rsidR="00B279C9" w:rsidRPr="00A322D2" w:rsidRDefault="00B279C9" w:rsidP="00B279C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322D2">
        <w:rPr>
          <w:rFonts w:ascii="Helvetica" w:eastAsia="Times New Roman" w:hAnsi="Helvetica" w:cs="Times New Roman"/>
          <w:color w:val="000000"/>
          <w:sz w:val="24"/>
          <w:szCs w:val="24"/>
        </w:rPr>
        <w:t>9.  Может ли удалённый игрок в д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а</w:t>
      </w:r>
      <w:r w:rsidRPr="00A322D2">
        <w:rPr>
          <w:rFonts w:ascii="Helvetica" w:eastAsia="Times New Roman" w:hAnsi="Helvetica" w:cs="Times New Roman"/>
          <w:color w:val="000000"/>
          <w:sz w:val="24"/>
          <w:szCs w:val="24"/>
        </w:rPr>
        <w:t>л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ь</w:t>
      </w:r>
      <w:r w:rsidRPr="00A322D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нейшем вновь вступать в игру? </w:t>
      </w:r>
    </w:p>
    <w:p w:rsidR="00B279C9" w:rsidRPr="00A322D2" w:rsidRDefault="00B279C9" w:rsidP="00B279C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322D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10.  Через сколько времени после удаления с поля виновного игрока команда может играть в полном составе? </w:t>
      </w:r>
    </w:p>
    <w:p w:rsidR="00B279C9" w:rsidRPr="00A322D2" w:rsidRDefault="00B279C9" w:rsidP="00B279C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322D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11.  С помощью чего перед началом игры осуществляется выбор командами сторон поля? </w:t>
      </w:r>
    </w:p>
    <w:p w:rsidR="00B279C9" w:rsidRPr="00A322D2" w:rsidRDefault="00B279C9" w:rsidP="00B279C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322D2">
        <w:rPr>
          <w:rFonts w:ascii="Helvetica" w:eastAsia="Times New Roman" w:hAnsi="Helvetica" w:cs="Times New Roman"/>
          <w:color w:val="000000"/>
          <w:sz w:val="24"/>
          <w:szCs w:val="24"/>
        </w:rPr>
        <w:t>12.  Ограничивается ли в матче число замен игроков?</w:t>
      </w:r>
    </w:p>
    <w:p w:rsidR="00B279C9" w:rsidRPr="00A322D2" w:rsidRDefault="00B279C9" w:rsidP="00B27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A322D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13.  Имеет ли право вратарь поменяться </w:t>
      </w:r>
      <w:proofErr w:type="gramStart"/>
      <w:r w:rsidRPr="00A322D2">
        <w:rPr>
          <w:rFonts w:ascii="Helvetica" w:eastAsia="Times New Roman" w:hAnsi="Helvetica" w:cs="Times New Roman"/>
          <w:color w:val="000000"/>
          <w:sz w:val="24"/>
          <w:szCs w:val="24"/>
        </w:rPr>
        <w:t>местами</w:t>
      </w:r>
      <w:proofErr w:type="gramEnd"/>
      <w:r w:rsidRPr="00A322D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с каким - либо полевым игроком соей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команды?</w:t>
      </w:r>
    </w:p>
    <w:p w:rsidR="00B279C9" w:rsidRPr="00A322D2" w:rsidRDefault="00B279C9" w:rsidP="00B279C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322D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14.  Какова масса мини - футбольного мяча? </w:t>
      </w:r>
    </w:p>
    <w:p w:rsidR="00B279C9" w:rsidRPr="00A322D2" w:rsidRDefault="00B279C9" w:rsidP="00B279C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A322D2">
        <w:rPr>
          <w:rFonts w:ascii="Helvetica" w:eastAsia="Times New Roman" w:hAnsi="Helvetica" w:cs="Times New Roman"/>
          <w:color w:val="000000"/>
          <w:sz w:val="24"/>
          <w:szCs w:val="24"/>
        </w:rPr>
        <w:t>15.  Как должен располагаться вратарь при выполнение</w:t>
      </w:r>
      <w:proofErr w:type="gramStart"/>
      <w:r w:rsidRPr="00A322D2">
        <w:rPr>
          <w:rFonts w:ascii="Helvetica" w:eastAsia="Times New Roman" w:hAnsi="Helvetica" w:cs="Times New Roman"/>
          <w:color w:val="000000"/>
          <w:sz w:val="24"/>
          <w:szCs w:val="24"/>
        </w:rPr>
        <w:t>6</w:t>
      </w:r>
      <w:proofErr w:type="gramEnd"/>
      <w:r w:rsidRPr="00A322D2">
        <w:rPr>
          <w:rFonts w:ascii="Helvetica" w:eastAsia="Times New Roman" w:hAnsi="Helvetica" w:cs="Times New Roman"/>
          <w:color w:val="000000"/>
          <w:sz w:val="24"/>
          <w:szCs w:val="24"/>
        </w:rPr>
        <w:t>- метрового удара</w:t>
      </w:r>
    </w:p>
    <w:p w:rsidR="00B279C9" w:rsidRPr="00A322D2" w:rsidRDefault="00B279C9" w:rsidP="00B279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2696F" w:rsidRDefault="0002696F" w:rsidP="00B279C9">
      <w:pPr>
        <w:spacing w:after="0" w:line="240" w:lineRule="auto"/>
      </w:pPr>
    </w:p>
    <w:sectPr w:rsidR="0002696F" w:rsidSect="0021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9C9"/>
    <w:rsid w:val="0002696F"/>
    <w:rsid w:val="00B2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2020-04-28T09:22:00Z</dcterms:created>
  <dcterms:modified xsi:type="dcterms:W3CDTF">2020-04-28T09:23:00Z</dcterms:modified>
</cp:coreProperties>
</file>