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4E" w:rsidRDefault="00035F4E" w:rsidP="00035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035F4E">
        <w:rPr>
          <w:rFonts w:ascii="Times New Roman" w:eastAsia="Times New Roman" w:hAnsi="Times New Roman" w:cs="Times New Roman"/>
          <w:b/>
          <w:noProof/>
          <w:sz w:val="28"/>
          <w:szCs w:val="28"/>
        </w:rPr>
        <w:t>Спортивная тренировка в мини футболе</w:t>
      </w:r>
    </w:p>
    <w:p w:rsidR="00035F4E" w:rsidRDefault="00035F4E" w:rsidP="00035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035F4E" w:rsidRPr="00035F4E" w:rsidRDefault="00035F4E" w:rsidP="00035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035F4E" w:rsidRPr="00035F4E" w:rsidRDefault="00035F4E" w:rsidP="00035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F4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4550" cy="3953103"/>
            <wp:effectExtent l="19050" t="0" r="0" b="0"/>
            <wp:docPr id="7" name="Рисунок 7" descr="Как провести тренировку по мини-футболу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ровести тренировку по мини-футболу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078" cy="396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F4E" w:rsidRPr="00035F4E" w:rsidRDefault="00035F4E" w:rsidP="00035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F4E">
        <w:rPr>
          <w:rFonts w:ascii="Times New Roman" w:eastAsia="Times New Roman" w:hAnsi="Times New Roman" w:cs="Times New Roman"/>
          <w:sz w:val="28"/>
          <w:szCs w:val="28"/>
        </w:rPr>
        <w:br/>
      </w:r>
      <w:r w:rsidRPr="00035F4E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Разминка</w:t>
      </w:r>
    </w:p>
    <w:p w:rsidR="00035F4E" w:rsidRPr="00035F4E" w:rsidRDefault="00035F4E" w:rsidP="00035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F4E">
        <w:rPr>
          <w:rFonts w:ascii="Times New Roman" w:eastAsia="Times New Roman" w:hAnsi="Times New Roman" w:cs="Times New Roman"/>
          <w:sz w:val="28"/>
          <w:szCs w:val="28"/>
        </w:rPr>
        <w:t>Каждую тренировку необходимо начинать с разминки, которая должна длиться не менее двадцати минут. Начинаем разминку с легкой пробежки по залу с разминанием рук в локтях и плечах методом размахивания ими в разные стороны. Далее следует разминка корпуса и ног: футболист бежит с небольшой скоростью и делает резкие выбросы ног, имитируя удар, при этом надо стараться немного прокручивать корпус по направлению вылета ноги.</w:t>
      </w:r>
    </w:p>
    <w:p w:rsidR="00035F4E" w:rsidRPr="00035F4E" w:rsidRDefault="00035F4E" w:rsidP="00035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F4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771900"/>
            <wp:effectExtent l="0" t="0" r="0" b="0"/>
            <wp:docPr id="6" name="Рисунок 6" descr="Как провести тренировку по мини-футболу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провести тренировку по мини-футболу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F4E" w:rsidRPr="00035F4E" w:rsidRDefault="00035F4E" w:rsidP="00035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F4E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 xml:space="preserve">После этого нужно остановиться и произвести вращающие движения туловища в разные стороны с различными наклонами. Очень важно во время разминки хорошо размять мышцы ног, в особенности </w:t>
      </w:r>
      <w:proofErr w:type="spellStart"/>
      <w:r w:rsidRPr="00035F4E">
        <w:rPr>
          <w:rFonts w:ascii="Times New Roman" w:eastAsia="Times New Roman" w:hAnsi="Times New Roman" w:cs="Times New Roman"/>
          <w:sz w:val="28"/>
          <w:szCs w:val="28"/>
        </w:rPr>
        <w:t>голеностопы</w:t>
      </w:r>
      <w:proofErr w:type="spellEnd"/>
      <w:r w:rsidRPr="00035F4E">
        <w:rPr>
          <w:rFonts w:ascii="Times New Roman" w:eastAsia="Times New Roman" w:hAnsi="Times New Roman" w:cs="Times New Roman"/>
          <w:sz w:val="28"/>
          <w:szCs w:val="28"/>
        </w:rPr>
        <w:t xml:space="preserve">, которые чаще всего травмируются у игроков в мини-футбол из-за жесткого сцепления обуви с паркетом. Сделайте несколько круговых движений </w:t>
      </w:r>
      <w:proofErr w:type="spellStart"/>
      <w:r w:rsidRPr="00035F4E">
        <w:rPr>
          <w:rFonts w:ascii="Times New Roman" w:eastAsia="Times New Roman" w:hAnsi="Times New Roman" w:cs="Times New Roman"/>
          <w:sz w:val="28"/>
          <w:szCs w:val="28"/>
        </w:rPr>
        <w:t>голеностопа</w:t>
      </w:r>
      <w:proofErr w:type="spellEnd"/>
      <w:r w:rsidRPr="00035F4E">
        <w:rPr>
          <w:rFonts w:ascii="Times New Roman" w:eastAsia="Times New Roman" w:hAnsi="Times New Roman" w:cs="Times New Roman"/>
          <w:sz w:val="28"/>
          <w:szCs w:val="28"/>
        </w:rPr>
        <w:t>, стоя на обеих ногах, и несколько потягиваний мышц ног в положении сидя.</w:t>
      </w:r>
    </w:p>
    <w:p w:rsidR="00035F4E" w:rsidRPr="00035F4E" w:rsidRDefault="00035F4E" w:rsidP="00035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F4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4550" cy="4354545"/>
            <wp:effectExtent l="19050" t="0" r="0" b="0"/>
            <wp:docPr id="5" name="Рисунок 5" descr="Как провести тренировку по мини-футболу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провести тренировку по мини-футболу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35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F4E" w:rsidRPr="00035F4E" w:rsidRDefault="00035F4E" w:rsidP="00035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F4E">
        <w:rPr>
          <w:rFonts w:ascii="Times New Roman" w:eastAsia="Times New Roman" w:hAnsi="Times New Roman" w:cs="Times New Roman"/>
          <w:sz w:val="28"/>
          <w:szCs w:val="28"/>
        </w:rPr>
        <w:br/>
      </w:r>
      <w:r w:rsidRPr="00035F4E">
        <w:rPr>
          <w:rFonts w:ascii="Times New Roman" w:eastAsia="Times New Roman" w:hAnsi="Times New Roman" w:cs="Times New Roman"/>
          <w:b/>
          <w:bCs/>
          <w:sz w:val="28"/>
          <w:szCs w:val="28"/>
        </w:rPr>
        <w:t>Силовые упражнения</w:t>
      </w:r>
    </w:p>
    <w:p w:rsidR="00035F4E" w:rsidRPr="00035F4E" w:rsidRDefault="00035F4E" w:rsidP="00035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F4E">
        <w:rPr>
          <w:rFonts w:ascii="Times New Roman" w:eastAsia="Times New Roman" w:hAnsi="Times New Roman" w:cs="Times New Roman"/>
          <w:sz w:val="28"/>
          <w:szCs w:val="28"/>
        </w:rPr>
        <w:t xml:space="preserve">Когда тело и ноги пришли в тонус, необходимо поработать над скоростью и выносливостью игроков. Лучшим упражнением на разработку скорости для игроков в </w:t>
      </w:r>
      <w:proofErr w:type="spellStart"/>
      <w:r w:rsidRPr="00035F4E">
        <w:rPr>
          <w:rFonts w:ascii="Times New Roman" w:eastAsia="Times New Roman" w:hAnsi="Times New Roman" w:cs="Times New Roman"/>
          <w:sz w:val="28"/>
          <w:szCs w:val="28"/>
        </w:rPr>
        <w:t>футзал</w:t>
      </w:r>
      <w:proofErr w:type="spellEnd"/>
      <w:r w:rsidRPr="00035F4E">
        <w:rPr>
          <w:rFonts w:ascii="Times New Roman" w:eastAsia="Times New Roman" w:hAnsi="Times New Roman" w:cs="Times New Roman"/>
          <w:sz w:val="28"/>
          <w:szCs w:val="28"/>
        </w:rPr>
        <w:t xml:space="preserve"> является челночный бег, который нужно регулярно отрабатывать для повышения не только своей скорости, но и маневренности.</w:t>
      </w:r>
    </w:p>
    <w:p w:rsidR="00035F4E" w:rsidRPr="00035F4E" w:rsidRDefault="00035F4E" w:rsidP="00035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F4E">
        <w:rPr>
          <w:rFonts w:ascii="Times New Roman" w:eastAsia="Times New Roman" w:hAnsi="Times New Roman" w:cs="Times New Roman"/>
          <w:sz w:val="28"/>
          <w:szCs w:val="28"/>
        </w:rPr>
        <w:t>После «челнока» перейдите на другое беговое упражнение, которое выполняется на всю длину зала. Требуется с одного конца зала максимально быстро добежать до противоположной стороны и, не делая разворота корпуса, задним ходом вернуться на стартовую позицию. Такое упражнение развивает чувство координации при передвижении на футбольном поле.</w:t>
      </w:r>
    </w:p>
    <w:p w:rsidR="00035F4E" w:rsidRPr="00035F4E" w:rsidRDefault="00035F4E" w:rsidP="00035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F4E">
        <w:rPr>
          <w:rFonts w:ascii="Times New Roman" w:eastAsia="Times New Roman" w:hAnsi="Times New Roman" w:cs="Times New Roman"/>
          <w:sz w:val="28"/>
          <w:szCs w:val="28"/>
        </w:rPr>
        <w:t>Завершить силовые упражнения всегда рекомендуется либо отжиманием, либо подтягиванием на перекладине. Не забывайте также про упражнения на пресс, которые надо сделать во время разминки и по окончанию тренировки!</w:t>
      </w:r>
      <w:r w:rsidRPr="00035F4E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035F4E" w:rsidRPr="00035F4E" w:rsidRDefault="00035F4E" w:rsidP="00035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F4E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мячом</w:t>
      </w:r>
    </w:p>
    <w:p w:rsidR="00035F4E" w:rsidRPr="00035F4E" w:rsidRDefault="00035F4E" w:rsidP="00035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F4E">
        <w:rPr>
          <w:rFonts w:ascii="Times New Roman" w:eastAsia="Times New Roman" w:hAnsi="Times New Roman" w:cs="Times New Roman"/>
          <w:sz w:val="28"/>
          <w:szCs w:val="28"/>
        </w:rPr>
        <w:t xml:space="preserve">Команде следует разбиться по парам и отрабатывать четкость паса сначала стоя на месте, а потом в движении. Расстояние между игроками не должно превышать двух метров. После отработки короткого паса необходимо поработать над четкостью передач на длинные расстояния. Для этого необходимо чтобы игроки встали лицом друг к другу в полярных концах зала </w:t>
      </w:r>
      <w:r w:rsidRPr="00035F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начали быстро отдавать пасы друг другу, </w:t>
      </w:r>
      <w:proofErr w:type="gramStart"/>
      <w:r w:rsidRPr="00035F4E">
        <w:rPr>
          <w:rFonts w:ascii="Times New Roman" w:eastAsia="Times New Roman" w:hAnsi="Times New Roman" w:cs="Times New Roman"/>
          <w:sz w:val="28"/>
          <w:szCs w:val="28"/>
        </w:rPr>
        <w:t>сперва</w:t>
      </w:r>
      <w:proofErr w:type="gramEnd"/>
      <w:r w:rsidRPr="00035F4E">
        <w:rPr>
          <w:rFonts w:ascii="Times New Roman" w:eastAsia="Times New Roman" w:hAnsi="Times New Roman" w:cs="Times New Roman"/>
          <w:sz w:val="28"/>
          <w:szCs w:val="28"/>
        </w:rPr>
        <w:t xml:space="preserve"> по земле, а потом по воздуху. Упражнение осуществляется стоя на одном месте, а потом проходя через площадь зала.  </w:t>
      </w:r>
    </w:p>
    <w:p w:rsidR="00035F4E" w:rsidRPr="00035F4E" w:rsidRDefault="00035F4E" w:rsidP="00035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F4E">
        <w:rPr>
          <w:rFonts w:ascii="Times New Roman" w:eastAsia="Times New Roman" w:hAnsi="Times New Roman" w:cs="Times New Roman"/>
          <w:sz w:val="28"/>
          <w:szCs w:val="28"/>
        </w:rPr>
        <w:t>После отработки паса переходим к ударам по воротам. В случае наличия двух вратарей в команде, делим ребят на две группы и выделяем каждой из них свои ворота. Если вратарь один в команде — наработку удара следует проводить в одни ворота. Удары отрабатываются с разных дистанций, сначала с накачиванием мяча бьющему игроку, а потом с любых точек без наката.</w:t>
      </w:r>
    </w:p>
    <w:p w:rsidR="00035F4E" w:rsidRPr="00035F4E" w:rsidRDefault="00035F4E" w:rsidP="00035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F4E">
        <w:rPr>
          <w:rFonts w:ascii="Times New Roman" w:eastAsia="Times New Roman" w:hAnsi="Times New Roman" w:cs="Times New Roman"/>
          <w:sz w:val="28"/>
          <w:szCs w:val="28"/>
        </w:rPr>
        <w:t xml:space="preserve">Так же необходимо развивать индивидуальную технику владения мячом. Для этого нужно поставить вратаря на ворота и выбрать одного игрока, который будет </w:t>
      </w:r>
      <w:proofErr w:type="gramStart"/>
      <w:r w:rsidRPr="00035F4E">
        <w:rPr>
          <w:rFonts w:ascii="Times New Roman" w:eastAsia="Times New Roman" w:hAnsi="Times New Roman" w:cs="Times New Roman"/>
          <w:sz w:val="28"/>
          <w:szCs w:val="28"/>
        </w:rPr>
        <w:t>выполнять роль</w:t>
      </w:r>
      <w:proofErr w:type="gramEnd"/>
      <w:r w:rsidRPr="00035F4E">
        <w:rPr>
          <w:rFonts w:ascii="Times New Roman" w:eastAsia="Times New Roman" w:hAnsi="Times New Roman" w:cs="Times New Roman"/>
          <w:sz w:val="28"/>
          <w:szCs w:val="28"/>
        </w:rPr>
        <w:t xml:space="preserve"> защитника. Задача остальных — выбегать с мячом и максимально быстро постараться обыграть защитника и пробить голкипера.</w:t>
      </w:r>
    </w:p>
    <w:p w:rsidR="00035F4E" w:rsidRPr="00035F4E" w:rsidRDefault="00035F4E" w:rsidP="00035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F4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72150" cy="3834357"/>
            <wp:effectExtent l="19050" t="0" r="0" b="0"/>
            <wp:docPr id="4" name="Рисунок 4" descr="Как провести тренировку по мини-футболу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провести тренировку по мини-футболу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401" cy="383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F4E" w:rsidRPr="00035F4E" w:rsidRDefault="00035F4E" w:rsidP="00035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F4E">
        <w:rPr>
          <w:rFonts w:ascii="Times New Roman" w:eastAsia="Times New Roman" w:hAnsi="Times New Roman" w:cs="Times New Roman"/>
          <w:sz w:val="28"/>
          <w:szCs w:val="28"/>
        </w:rPr>
        <w:br/>
        <w:t>Если рассматривать тренировки известных команд, то можно увидеть, что они иногда уделяют время набиванию мяча на месте и во время движения, а так же отрабатывают удары с разных углов и разными частями ноги. Можете на своих тренировках позаимствовать их упражнения.  </w:t>
      </w:r>
      <w:r w:rsidRPr="00035F4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35F4E" w:rsidRPr="00035F4E" w:rsidRDefault="00035F4E" w:rsidP="00035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F4E">
        <w:rPr>
          <w:rFonts w:ascii="Times New Roman" w:eastAsia="Times New Roman" w:hAnsi="Times New Roman" w:cs="Times New Roman"/>
          <w:sz w:val="28"/>
          <w:szCs w:val="28"/>
        </w:rPr>
        <w:t xml:space="preserve">Особенностью мини-футбола является отсутствие конкретных позиций на поле, поэтому каждый игрок должен </w:t>
      </w:r>
      <w:proofErr w:type="gramStart"/>
      <w:r w:rsidRPr="00035F4E">
        <w:rPr>
          <w:rFonts w:ascii="Times New Roman" w:eastAsia="Times New Roman" w:hAnsi="Times New Roman" w:cs="Times New Roman"/>
          <w:sz w:val="28"/>
          <w:szCs w:val="28"/>
        </w:rPr>
        <w:t>уметь</w:t>
      </w:r>
      <w:proofErr w:type="gramEnd"/>
      <w:r w:rsidRPr="00035F4E">
        <w:rPr>
          <w:rFonts w:ascii="Times New Roman" w:eastAsia="Times New Roman" w:hAnsi="Times New Roman" w:cs="Times New Roman"/>
          <w:sz w:val="28"/>
          <w:szCs w:val="28"/>
        </w:rPr>
        <w:t xml:space="preserve"> как атаковать соперника, так и защищаться от него. В некоторых случаях полевым игрокам даже необходимо брать на себя роль вратаря — в случае его удаления или получения травмы.</w:t>
      </w:r>
    </w:p>
    <w:p w:rsidR="00035F4E" w:rsidRPr="00035F4E" w:rsidRDefault="00035F4E" w:rsidP="00035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F4E">
        <w:rPr>
          <w:rFonts w:ascii="Times New Roman" w:eastAsia="Times New Roman" w:hAnsi="Times New Roman" w:cs="Times New Roman"/>
          <w:sz w:val="28"/>
          <w:szCs w:val="28"/>
        </w:rPr>
        <w:t xml:space="preserve">Все выбранные комбинации следует отыграть до автоматизма. Причем каждый игрок, который сидит на замене, должен моментально входить в игру и понимать какой вид розыгрыша </w:t>
      </w:r>
      <w:proofErr w:type="gramStart"/>
      <w:r w:rsidRPr="00035F4E">
        <w:rPr>
          <w:rFonts w:ascii="Times New Roman" w:eastAsia="Times New Roman" w:hAnsi="Times New Roman" w:cs="Times New Roman"/>
          <w:sz w:val="28"/>
          <w:szCs w:val="28"/>
        </w:rPr>
        <w:t>мяча</w:t>
      </w:r>
      <w:proofErr w:type="gramEnd"/>
      <w:r w:rsidRPr="00035F4E">
        <w:rPr>
          <w:rFonts w:ascii="Times New Roman" w:eastAsia="Times New Roman" w:hAnsi="Times New Roman" w:cs="Times New Roman"/>
          <w:sz w:val="28"/>
          <w:szCs w:val="28"/>
        </w:rPr>
        <w:t xml:space="preserve"> сейчас предстоит осуществить. Поэтому рекомендуется минут пятнадцать тренировочного времени уделить обсуждению тактики и распределения позиций для каждого игрока команды, в зависимости от его личных игровых характеристик.</w:t>
      </w:r>
    </w:p>
    <w:p w:rsidR="00035F4E" w:rsidRPr="00035F4E" w:rsidRDefault="00035F4E" w:rsidP="00035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F4E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543300" cy="3467100"/>
            <wp:effectExtent l="0" t="0" r="0" b="0"/>
            <wp:docPr id="3" name="Рисунок 3" descr="Как провести тренировку по мини-футболу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провести тренировку по мини-футболу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F4E" w:rsidRPr="00035F4E" w:rsidRDefault="00035F4E" w:rsidP="00035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F4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91175" cy="3730582"/>
            <wp:effectExtent l="19050" t="0" r="9525" b="0"/>
            <wp:docPr id="2" name="Рисунок 2" descr="Как провести тренировку по мини-футболу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провести тренировку по мини-футболу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43" cy="374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F4E" w:rsidRPr="00035F4E" w:rsidRDefault="00035F4E" w:rsidP="00035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F4E">
        <w:rPr>
          <w:rFonts w:ascii="Times New Roman" w:eastAsia="Times New Roman" w:hAnsi="Times New Roman" w:cs="Times New Roman"/>
          <w:sz w:val="28"/>
          <w:szCs w:val="28"/>
        </w:rPr>
        <w:br/>
      </w:r>
      <w:r w:rsidRPr="00035F4E">
        <w:rPr>
          <w:rFonts w:ascii="Times New Roman" w:eastAsia="Times New Roman" w:hAnsi="Times New Roman" w:cs="Times New Roman"/>
          <w:b/>
          <w:bCs/>
          <w:sz w:val="28"/>
          <w:szCs w:val="28"/>
        </w:rPr>
        <w:t>Завершение тренировки</w:t>
      </w:r>
    </w:p>
    <w:p w:rsidR="00035F4E" w:rsidRPr="00035F4E" w:rsidRDefault="00035F4E" w:rsidP="00035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F4E">
        <w:rPr>
          <w:rFonts w:ascii="Times New Roman" w:eastAsia="Times New Roman" w:hAnsi="Times New Roman" w:cs="Times New Roman"/>
          <w:sz w:val="28"/>
          <w:szCs w:val="28"/>
        </w:rPr>
        <w:t>Тренировка заканчивается всегда медленной, расслабляющей пробежкой по залу с восстановлением дыхания. После пробежки выполняются упражнения на пресс, и по возможности на отжимания.</w:t>
      </w:r>
    </w:p>
    <w:p w:rsidR="00035F4E" w:rsidRPr="00035F4E" w:rsidRDefault="00035F4E" w:rsidP="00035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F4E">
        <w:rPr>
          <w:rFonts w:ascii="Times New Roman" w:eastAsia="Times New Roman" w:hAnsi="Times New Roman" w:cs="Times New Roman"/>
          <w:sz w:val="28"/>
          <w:szCs w:val="28"/>
        </w:rPr>
        <w:t>Всем игрокам обязательно следует принять душ под теплой водой и хорошо обтереться полотенцем, чтобы не выходить на улицу мокрыми, особенно в холодную пору года.</w:t>
      </w:r>
    </w:p>
    <w:p w:rsidR="00043410" w:rsidRPr="00035F4E" w:rsidRDefault="00043410" w:rsidP="0003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3410" w:rsidRPr="00035F4E" w:rsidSect="00035F4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4000"/>
    <w:multiLevelType w:val="hybridMultilevel"/>
    <w:tmpl w:val="FC26D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F4E"/>
    <w:rsid w:val="00035F4E"/>
    <w:rsid w:val="0004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F4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2020-04-16T10:27:00Z</dcterms:created>
  <dcterms:modified xsi:type="dcterms:W3CDTF">2020-04-16T10:29:00Z</dcterms:modified>
</cp:coreProperties>
</file>