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8" w:rsidRPr="00FE6BA8" w:rsidRDefault="00FE6BA8" w:rsidP="00FE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A8">
        <w:rPr>
          <w:rFonts w:ascii="Times New Roman" w:hAnsi="Times New Roman" w:cs="Times New Roman"/>
          <w:b/>
          <w:sz w:val="28"/>
          <w:szCs w:val="28"/>
        </w:rPr>
        <w:t>Самостоятельные занятия юных спортсменов (индивидуальные занятие по совершенствованию физических качеств и техники)</w:t>
      </w:r>
    </w:p>
    <w:p w:rsidR="00FE6BA8" w:rsidRDefault="00FE6BA8" w:rsidP="00FE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A8" w:rsidRPr="00FE6BA8" w:rsidRDefault="00FE6BA8" w:rsidP="00FE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A8" w:rsidRPr="00FE6BA8" w:rsidRDefault="00FE6BA8" w:rsidP="00FE6BA8">
      <w:pPr>
        <w:spacing w:after="0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основных двигательных (физических) качеств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компонентов рационального режима является четкое и систематическое выполнение физических упражнений (физической нагрузки).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включить в режим дня выполнение физических упражнений, необходимо усвоить ряд правил: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проверить тщательно состояние здоровья;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получить консультацию у специалиста (преподавателя физкультуры, тренера) по подбору упражнений, количеству и последовательности их повторения, но длительности интервалов отдыха между повторениями и другим методическим вопросам;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научиться контролировать свое состояние по самочувствию и показателям пульса (ЧСС) в процессе занятий и после них;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обеспечить нормальные условия для занятий (проветрить комнату, если занятия проходят в комнате, убрать предметы, которые могут помешать выполнению упражнений);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заканчивать занятия применением гигиенических водных процедур (душ, обтирание);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прием пищи осуществлять за 1,5 часа до занятий и спустя 40- 60 мин после них;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целесообразно протестировать уровень физической подготовленности и проводить повторное тестирование не менее чем через 4-6 недель после систематических занятий;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? желательно вести дневник наблюдения за собственным состоянием. Это дает возможность корректировать распределение нагрузки в нужном направлении и </w:t>
      </w:r>
      <w:proofErr w:type="spellStart"/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предувредить</w:t>
      </w:r>
      <w:proofErr w:type="spellEnd"/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перегрузки, вредные для здоровья;</w:t>
      </w:r>
    </w:p>
    <w:p w:rsidR="00FE6BA8" w:rsidRPr="00FE6BA8" w:rsidRDefault="00FE6BA8" w:rsidP="00FE6BA8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242424"/>
          <w:sz w:val="28"/>
          <w:szCs w:val="28"/>
        </w:rPr>
        <w:t>? упражнения, сложные по технике исполнения, опасные для здоровья, без страховки не выполнять.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грамотного использования физических упражнений в самостоятельных занятиях в режиме дня необходимо иметь определенный минимум информации об их влиянии на функции организма, о возможных результатах этого влияния.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функционального состояния организма неизбежно отражаются на показателях, характеризующих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развития физических качеств: силы, быстроты, ловкости, гибкости, выносливости.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Сила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способность преодолевать сопротивление или противодействовать ему за счет мышечных усилий. Чем больше мышечная масса, тем больше возможности человека в преодолении или сопротивлении. Значит, чтобы увеличить силу тех или иных мышц (или группы мышц), нужно увеличить их массу. Увеличение происходит за счет роста физиологического поперечника мышечных волокон. Для этого выполняют 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с отягощениями. В качестве отягощения можно использовать вес собственного тела, гантели, эспандер, штангу и др. Например, необходимо увеличить силу мышц плечевого пояса. В этом случае можно использовать упражнения в отжимании от пола, подтягивание в висах, лазание по канату, упражнения с гантелями и другими тяжестями. Выбор отягощений регламентируется количеством повторений. Вес, который можно свободно поднять 6-8 раз без интервала отдыха (это называется выполнить «в одном подходе», или «серии»), считается оптимальным для увеличения силы. Количество подходов определяется подготовленностью, обычно выполняют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5-6 серий до выраженного утомления. Отдых между сериями составляет 1,5-2 мин. Следует помнить, что по мере развития силы должна изменяться (увеличиваться) и величина сопротивления. Как только сила вырастает настолько, что упражнение с отягощением легко выполняется 10-12 раз в одном подходе, его нужно усложнить, чтобы можно было выполнить 4-6 раз в одном подходе. Очень важно при выполнении силовых упражнений соблюдать средний темп. Силу можно увеличить, не увеличивая мышечную массу. Происходит этот рост за счет совершенствования нервно-мышечной координации. Основным методом служит метод максимальных усилий (работа с предельными или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околопредельными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отягощениями), который используется в тренировке квалифицированных спортсменов.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домашних самостоятельных занятий для увеличения силы можно применять изометрические (статические) упражнения. Они выполняются в виде максимальных повторных напряжений (при задержке дыхания) длительностью 5-6 с каждое. При применении изометрических упражнений рост силы проявляется по преимуществу в том положении тела, в котором проводилось упражнение. Изометрические упражнения выполняются, как правило, после динамических, и их объем не должен превышать 5-10 мин в одном занятии.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Достигнуть заметных улучшений показателей но силовому тесту можно через 4-5 недель при условии систематического (лучше ежедневного) выполнения силовых упражнений: отжиманий в упоре лежа, поднимания прямых ног, туловища из исходного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подтягивания и др.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достаточно простые упражнения нужно выполнять с установкой на постоянное увеличение количества повторений в каждом упражнении, причем полезно руководствоваться известным выражением «выполнять до отказа и еще два раза».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силы надо обязательно чередовать с упражнениями на гибкость и расслабление.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жизни человека имеет такое качество, как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быстрота.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сложное физическое качество, во многом предопределенное наследственностью.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благоприятный период для его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8-12 лет. Быстрота проявляется в форме простых и сложных реакций, скорости одиночного движения и частоте движения.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Развивая качество быстроты, надо помнить главное правило — выполнять упражнения максимально быстро, кратковременно (5-10 с) с небольшим количеством повторений до наступления чувства усталости. Это могут быть беговые упражнения (например, ускорение на 12- 25 м), выполнение технических элементов в подвижных и спортивных играх: баскетбол, волейбол, футбол; упражнения с предметами. Самостоятельная работа над развитием быстроты весьма ограничена, однако следует знать, что все игровые действия (футбол, хоккей, баскетбол) создают определенный фундамент для развития быстроты.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Ценными являются короткие максимальные ускорения (20-25 м), полезно упражнение со скакалкой, прыжковые упражнения (прыжки с места в длину и в высоту, прыжки в глубину с немедленными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выпрыгиваниями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вверх) и др. Оказывают определенное воздействие на воспитание быстроты реакции некоторые компьютерные игры (игровые автоматы).</w:t>
      </w:r>
      <w:proofErr w:type="gramEnd"/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Существенного прироста в скорости можно достигнуть за счет увеличения быстрой силы, для чего применяют упражнения с большим отягощением (весом), выполняемые в максимальном темпе.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Быстрота и сила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быстрая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два физических качества, тесно связанные друг с другом, зависящие друг от друга настолько, что появилась необходимость выделить так называемые скоростно-силовые способности. Именно их совершенствование необходимо как в жизненных ситуациях, так и для целого ряда видов спорта: игры, все виды прыжков, метаний, акробатика, гимнастика, гребля, плавание и др.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скоростно-силовых качеств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 развивать отдельно быстроту, быструю силу и одновременно (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сопряженно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) и то и другое.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средств развития скоростно-силовых способностей сопряженным методом служат именно те упражнения (виды соревновательных действий), в которых проявляются зги способности: для бегунов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беговые упражнения, для пловцов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плавание, для прыгунов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и т.д.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самостоятельного развития такого качества, как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ловкость, 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четкое суждение о его содержании. Что значит быть ловким в двигательной деятельности? Это значит быть координированным, т.е. быстро осваивать новые, сложные движения; уметь быстро переключаться от одного движения к другому; уметь сохранять статическое и динамическое равновесие; понимать, что представляет собой рациональное расслабление и уметь это осуществлять на практике; наконец, уметь с высокой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временным, пространственным и силовым параметрам выполнять движения.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самостоятельно воспитывать ловкость практически невозможно. Целесообразно в каждое движение включать упражнения на ту или иную составляющую часть ловкости. Например, для развития координации надо постоянно включать новые, необычные движения, причем необычным можно сделать и старое, хорошо усвоенное упражнение. Стоит изменить исходное положение, направление или теми выполнения, и это уже будет способствовать развитию координации. Доступными являются различные 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равновесие. Очень важным и полезным является овладение умением расслабляться. В основе этих упражнений — чередование фаз максимального напряжения и расслабления, причем выполнять упражнения надо как для всего тела, гак и для отдельных его частей и даже групп мышц. Почувствовать расслабление хорошо помогает плавание.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трудным для развития является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точность.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Умение соизмерять свои движения со временем их выполнения, затрачивать необходимое количество усилий для достижения желаемого результата в нужном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вершина двигательной культуры. Забраться на эту вершину может человек, в совершенстве владеющий своими физическими и психическими возможностями. Частичной иллюстрацией могут служить некоторые мастера восточных единоборств.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доступными для самостоятельного развития и необходимыми для повседневной жизни являются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гибкость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выносливость.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Гибкость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состоянием опорно-двигательного аппарата человека. Существует мнение, что подвижность позвоночника и суставов определяют возраст и состояние здоровья. Поэтому упражнения на гибкость (способность выполнять движения с наибольшей амплитудой) обязательны для людей любого возраста; они должны выполняться ежедневно, желательно не один раз. В качестве средств можно использовать самые простые, известные всем упражнения, соблюдая лишь некоторые правила их выполнения.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из них: все упражнения надо выполнять с постоянно увеличивающейся амплитудой, в среднем темпе; упражнения выполняются сериями (например, сначала простые упражнения: наклоны, приседания, затем — пружинистые, после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маховые); упражнения не должны вызывать болевых ощущений.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еще одно скучное правило: количество повторений одних и тех же упражнений должно также постепенно увеличиваться. Например, наклоны вперед, назад, влево, вправо будут повторяться ежедневно, с увеличением количества повторений и не один год. Конечно, такая перспектива может показаться скучной. Но не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нам скучной ежедневная процедура завтрака, обеда, ужина?! Вот примерная значимость упражнений на гибкость и, соответственно, их место в жизни каждого человека.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Выносливость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 важное качество для специалистов в области социально-гуманитарных наук (основы развития этого качества даны в разделе 5.2), тесно связана с понятием «работоспособность», следовательно, развитие выносливости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актуальная задача для человека в любом возрасте. Самый простой и доступный для самостоятельных занятий путь развития выносливости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эго циклические упражнения (ходьба, бег, езда на велосипеде, ходьба на лыжах, плавание), выполняемые в среднем темпе (50-60% от максимальных возможностей) достаточно продолжительное время (от 12-15 мин до 40-45 мин).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над развитием выносливости можно начинать после того, как научились, свободно, не утомляясь, пробегать 10-12 мин сначала в 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медленном, затем в среднем темпе. Увеличивать длительность выполнения упражнений на выносливость надо постепенно, руководствуясь показателями процесса восстановления (по ЧСС).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в беге, например на 1000 м, тренировочные занятия могут иметь два этапа.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этапе надо стремиться к выполнению беговой нагрузки в пределах не менее 2-2,5 км примерно за 15-17 мин, постепенно уменьшая время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пробегания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этап обычно длится 3-5 недель, при </w:t>
      </w:r>
      <w:proofErr w:type="spellStart"/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двух-трехразовых</w:t>
      </w:r>
      <w:proofErr w:type="spellEnd"/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тренировках в неделю.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основной задачей будет являться повышение скорости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пробегания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постепенным уменьшением дистанции (но не менее 1000-1200 м).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одном тренировочном занятии (обычно первое в недельном цикле) беговая нагрузка складывается из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пробегания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отрезка 100-200 м,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2-3 повтора с максимальной скоростью; затем количество повторений в одной тренировке увеличивать до 3-5 раз, что в сумме составляет примерно 1000-1200 м. Через 3-4 недели целесообразно в одном занятии пробежать 400 м с максимальной скоростью, время зафиксировать (как контрольное), на следующей неделе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раза по 400 м,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км.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продолжая работать над повышением своих функциональных возможностей длительным непрерывным бегом, следует одно занятие в неделю посвящать работе над скоростью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бегать на короткие дистанции с максимальной скоростью.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Выполняя подобную работу, следует помнить, что занятия на развитие скорости всегда предшествуют занятиям на развитие выносливости, а количество повторений (отрезков) определяется существенным снижением скорости их </w:t>
      </w:r>
      <w:proofErr w:type="spell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нробегания</w:t>
      </w:r>
      <w:proofErr w:type="spell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первые 100 м пробежа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за 15 с, вторые 100 м – 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14 с, третьи 100 м — за 17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безусловно,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нет резона. Основные средства и методы развития двигательных качеств, совершенствования общей физической подготовленности молодежи представлены в табл. 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самостоятельном выполнении физических упражнений, направленных на развитие физических качеств, следует соблюдать некоторые принципиальные положения.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занятии учитывать закон фазового изменения работоспособности. Существуют: фаза врабатываемости, фаза устойчивого состояния, фаза снижения работоспособности. Соответственно занятие должно быть построено так: сначала разминка, в конце постепенное снижение нагрузки, восстановление.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соблюдать определенную последовательность: сначала выполнять упражнения на координацию,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быстроту, силу и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на выносливость.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нужно систематически, не менее 2-3 раз в неделю. Рекомендуется ежедневная зарядка.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Следует осуществлять постоянный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своего здоровья и самочувствия.</w:t>
      </w:r>
    </w:p>
    <w:p w:rsidR="00FE6BA8" w:rsidRPr="00FE6BA8" w:rsidRDefault="00FE6BA8" w:rsidP="00FE6BA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Дозировку физической нагрузки можно определить по частоте сердечных сокращений (ЧСС). Пульс должен восстанавливаться до исходного примерно через 8-15 мин после выполнения комплекса упражнений. При развитии физических качеств величина нагрузки зависит от приспособляемости организма. Узнать о том, как ваш организм приспосабливается к физической нагрузке, довольно просто.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отдохнуть 3-5 мин, затем несколько раз определить частоту пульса за 10 с. Получив 3-4 одинаковых показателя, прекращайте подсчет.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следует выполнить 20 глубоких приседаний за 30 с и, присев, сразу посчитать пульс за 10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3 мин. Если пульс восстановился к концу первой минуты, приспособляемость к нагрузке отличная, ко второй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хорошая, к третьей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E6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удовлетворительная.</w:t>
      </w:r>
    </w:p>
    <w:p w:rsidR="003B09FB" w:rsidRPr="00FE6BA8" w:rsidRDefault="003B09FB" w:rsidP="00FE6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9FB" w:rsidRPr="00FE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EB0"/>
    <w:multiLevelType w:val="multilevel"/>
    <w:tmpl w:val="1DE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BA8"/>
    <w:rsid w:val="003B09FB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2020-04-16T10:36:00Z</dcterms:created>
  <dcterms:modified xsi:type="dcterms:W3CDTF">2020-04-16T10:38:00Z</dcterms:modified>
</cp:coreProperties>
</file>