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E4" w:rsidRDefault="002115E4" w:rsidP="002115E4">
      <w:pPr>
        <w:pStyle w:val="p1"/>
        <w:spacing w:before="288" w:beforeAutospacing="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7</w:t>
      </w:r>
    </w:p>
    <w:p w:rsidR="005D44CE" w:rsidRPr="002115E4" w:rsidRDefault="005D44CE" w:rsidP="002115E4">
      <w:pPr>
        <w:pStyle w:val="p1"/>
        <w:spacing w:before="288" w:beforeAutospacing="0" w:after="288" w:afterAutospacing="0"/>
        <w:rPr>
          <w:sz w:val="28"/>
          <w:szCs w:val="28"/>
        </w:rPr>
      </w:pPr>
      <w:r w:rsidRPr="002115E4">
        <w:rPr>
          <w:b/>
          <w:sz w:val="28"/>
          <w:szCs w:val="28"/>
        </w:rPr>
        <w:t>Слов</w:t>
      </w:r>
      <w:r w:rsidR="002115E4">
        <w:rPr>
          <w:b/>
          <w:sz w:val="28"/>
          <w:szCs w:val="28"/>
        </w:rPr>
        <w:t xml:space="preserve">арь футбольных терминов </w:t>
      </w:r>
      <w:r w:rsidRPr="002115E4">
        <w:rPr>
          <w:b/>
          <w:sz w:val="28"/>
          <w:szCs w:val="28"/>
        </w:rPr>
        <w:br/>
      </w:r>
      <w:r w:rsidRPr="002115E4">
        <w:rPr>
          <w:b/>
          <w:sz w:val="28"/>
          <w:szCs w:val="28"/>
        </w:rPr>
        <w:br/>
      </w:r>
      <w:r w:rsidRPr="002115E4">
        <w:rPr>
          <w:rStyle w:val="a5"/>
          <w:sz w:val="28"/>
          <w:szCs w:val="28"/>
        </w:rPr>
        <w:t>Арбитр </w:t>
      </w:r>
      <w:r w:rsidRPr="002115E4">
        <w:rPr>
          <w:sz w:val="28"/>
          <w:szCs w:val="28"/>
        </w:rPr>
        <w:t>– судья, обслуживающий футбольные матчи (как, впрочем, и любые другие соревнования). Иногда футбольных арбитров называют «боксерским» термином – рефери. Спорить с арбитром категорически запрещается: за это можно получить не только устное предупреждение, но и желтую или даже красную карточку.</w:t>
      </w:r>
    </w:p>
    <w:p w:rsidR="005D44CE" w:rsidRPr="002115E4" w:rsidRDefault="005D44CE" w:rsidP="002115E4">
      <w:pPr>
        <w:pStyle w:val="p1"/>
        <w:spacing w:before="288" w:beforeAutospacing="0" w:after="288" w:afterAutospacing="0"/>
        <w:jc w:val="both"/>
        <w:rPr>
          <w:sz w:val="28"/>
          <w:szCs w:val="28"/>
        </w:rPr>
      </w:pPr>
      <w:r w:rsidRPr="002115E4">
        <w:rPr>
          <w:rStyle w:val="a5"/>
          <w:sz w:val="28"/>
          <w:szCs w:val="28"/>
        </w:rPr>
        <w:t>Атака</w:t>
      </w:r>
      <w:proofErr w:type="gramStart"/>
      <w:r w:rsidRPr="002115E4">
        <w:rPr>
          <w:rStyle w:val="a5"/>
          <w:sz w:val="28"/>
          <w:szCs w:val="28"/>
        </w:rPr>
        <w:t> </w:t>
      </w:r>
      <w:r w:rsidRPr="002115E4">
        <w:rPr>
          <w:sz w:val="28"/>
          <w:szCs w:val="28"/>
        </w:rPr>
        <w:t>.</w:t>
      </w:r>
      <w:proofErr w:type="gramEnd"/>
      <w:r w:rsidRPr="002115E4">
        <w:rPr>
          <w:sz w:val="28"/>
          <w:szCs w:val="28"/>
        </w:rPr>
        <w:t xml:space="preserve"> Этот термин имеет две трактовки. Первая и основная: это командные действия, направленные на перемещение мяча ближе к воротам соперника с целью забить гол. Следовательно, любые удары по воротам соперника либо в сторону его ворот, передачи, ведение мяча, обводка противника в направлении его ворот – все это считается атакующими (иногда их также называют наступательными) действиями футболистов. Другая трактовка термина «атака» – нападение на противника с целью отбора мяча. Например, если защитник устремился к владеющему мячом нападающему команды соперника, чтобы отобрать мяч, – это тоже называется атакой.</w:t>
      </w:r>
    </w:p>
    <w:p w:rsidR="005D44CE" w:rsidRPr="002115E4" w:rsidRDefault="005D44CE" w:rsidP="002115E4">
      <w:pPr>
        <w:pStyle w:val="p1"/>
        <w:spacing w:before="288" w:beforeAutospacing="0" w:after="288" w:afterAutospacing="0"/>
        <w:rPr>
          <w:sz w:val="28"/>
          <w:szCs w:val="28"/>
        </w:rPr>
      </w:pPr>
      <w:r w:rsidRPr="002115E4">
        <w:rPr>
          <w:rStyle w:val="a5"/>
          <w:sz w:val="28"/>
          <w:szCs w:val="28"/>
        </w:rPr>
        <w:t>Аут</w:t>
      </w:r>
      <w:proofErr w:type="gramStart"/>
      <w:r w:rsidRPr="002115E4">
        <w:rPr>
          <w:rStyle w:val="a5"/>
          <w:sz w:val="28"/>
          <w:szCs w:val="28"/>
        </w:rPr>
        <w:t> </w:t>
      </w:r>
      <w:r w:rsidRPr="002115E4">
        <w:rPr>
          <w:sz w:val="28"/>
          <w:szCs w:val="28"/>
        </w:rPr>
        <w:t>.</w:t>
      </w:r>
      <w:proofErr w:type="gramEnd"/>
      <w:r w:rsidRPr="002115E4">
        <w:rPr>
          <w:sz w:val="28"/>
          <w:szCs w:val="28"/>
        </w:rPr>
        <w:t xml:space="preserve"> Это слово пришло к нам из английского словаря. Оно означает выход мяча за пределы футбольного поля, а именно – за боковую линию. Когда такое случается, арбитр останавливает матч и тот возобновляется после </w:t>
      </w:r>
      <w:proofErr w:type="spellStart"/>
      <w:r w:rsidRPr="002115E4">
        <w:rPr>
          <w:sz w:val="28"/>
          <w:szCs w:val="28"/>
        </w:rPr>
        <w:t>вброса</w:t>
      </w:r>
      <w:proofErr w:type="spellEnd"/>
      <w:r w:rsidRPr="002115E4">
        <w:rPr>
          <w:sz w:val="28"/>
          <w:szCs w:val="28"/>
        </w:rPr>
        <w:t xml:space="preserve"> мяча из-за боковой линии руками. Отмечу, что команда, которая получила право ввести мяч из-за боковой линии, может выгодно использовать ситуацию: ведь руками можно очень точно направить мяч игроку своей команды, в результате чего начать атакующую комбинацию бывает проще, чем при </w:t>
      </w:r>
      <w:proofErr w:type="spellStart"/>
      <w:r w:rsidRPr="002115E4">
        <w:rPr>
          <w:sz w:val="28"/>
          <w:szCs w:val="28"/>
        </w:rPr>
        <w:t>вбросе</w:t>
      </w:r>
      <w:proofErr w:type="spellEnd"/>
      <w:r w:rsidRPr="002115E4">
        <w:rPr>
          <w:sz w:val="28"/>
          <w:szCs w:val="28"/>
        </w:rPr>
        <w:t xml:space="preserve"> мяча ногами. Во многих командах есть игрок, который специализируется как раз на вбрасывании мяча из-за боковой линии. Если это делается на половине поля соперника, то он может вбросить мяч прямо в штрафную площадку – получается довольно опасная верховая передача (навес). Футбольная статистика знает немало случаев, когда мяч в ворота противника забивался уже первым каса</w:t>
      </w:r>
      <w:r w:rsidR="002115E4">
        <w:rPr>
          <w:sz w:val="28"/>
          <w:szCs w:val="28"/>
        </w:rPr>
        <w:t xml:space="preserve">нием после </w:t>
      </w:r>
      <w:proofErr w:type="spellStart"/>
      <w:r w:rsidR="002115E4">
        <w:rPr>
          <w:sz w:val="28"/>
          <w:szCs w:val="28"/>
        </w:rPr>
        <w:t>вброса</w:t>
      </w:r>
      <w:proofErr w:type="spellEnd"/>
      <w:r w:rsidR="002115E4">
        <w:rPr>
          <w:sz w:val="28"/>
          <w:szCs w:val="28"/>
        </w:rPr>
        <w:t xml:space="preserve"> его из аута.</w:t>
      </w:r>
      <w:r w:rsidR="002115E4">
        <w:rPr>
          <w:sz w:val="28"/>
          <w:szCs w:val="28"/>
        </w:rPr>
        <w:br/>
      </w:r>
      <w:r w:rsidRPr="002115E4">
        <w:rPr>
          <w:sz w:val="28"/>
          <w:szCs w:val="28"/>
        </w:rPr>
        <w:br/>
      </w:r>
      <w:r w:rsidRPr="002115E4">
        <w:rPr>
          <w:rStyle w:val="a5"/>
          <w:sz w:val="28"/>
          <w:szCs w:val="28"/>
        </w:rPr>
        <w:t>Блицтурнир </w:t>
      </w:r>
      <w:r w:rsidRPr="002115E4">
        <w:rPr>
          <w:sz w:val="28"/>
          <w:szCs w:val="28"/>
        </w:rPr>
        <w:t>– соревнование, которое необходимо провести в максимально короткие сроки. Так, блицтурниры могут организовываться перед началом основных (календарных) соревнований. Команды проводят матчи по укороченному регламенту, например два тайма по 20 минут. Это позволяет быстро провести несколько матчей и выявить победителя блицтурнира буквально за один-два дня.</w:t>
      </w:r>
    </w:p>
    <w:p w:rsidR="005D44CE" w:rsidRPr="002115E4" w:rsidRDefault="005D44CE" w:rsidP="008414FB">
      <w:pPr>
        <w:pStyle w:val="1"/>
        <w:spacing w:before="0" w:beforeAutospacing="0" w:after="0" w:afterAutospacing="0"/>
        <w:rPr>
          <w:sz w:val="28"/>
          <w:szCs w:val="28"/>
        </w:rPr>
      </w:pPr>
      <w:r w:rsidRPr="002115E4">
        <w:rPr>
          <w:sz w:val="28"/>
          <w:szCs w:val="28"/>
        </w:rPr>
        <w:br/>
      </w:r>
    </w:p>
    <w:p w:rsidR="00412D7D" w:rsidRPr="002115E4" w:rsidRDefault="00412D7D" w:rsidP="002115E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2D7D" w:rsidRPr="002115E4" w:rsidSect="0008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DF"/>
    <w:multiLevelType w:val="multilevel"/>
    <w:tmpl w:val="6FE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2049"/>
    <w:multiLevelType w:val="multilevel"/>
    <w:tmpl w:val="7F5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4000"/>
    <w:multiLevelType w:val="hybridMultilevel"/>
    <w:tmpl w:val="FC26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E46"/>
    <w:multiLevelType w:val="multilevel"/>
    <w:tmpl w:val="52A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52D34"/>
    <w:multiLevelType w:val="multilevel"/>
    <w:tmpl w:val="D978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8B2"/>
    <w:multiLevelType w:val="multilevel"/>
    <w:tmpl w:val="F03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30998"/>
    <w:multiLevelType w:val="multilevel"/>
    <w:tmpl w:val="820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A745F"/>
    <w:multiLevelType w:val="hybridMultilevel"/>
    <w:tmpl w:val="6A74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153"/>
    <w:multiLevelType w:val="multilevel"/>
    <w:tmpl w:val="12AC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11CEB"/>
    <w:multiLevelType w:val="hybridMultilevel"/>
    <w:tmpl w:val="35AA09E2"/>
    <w:lvl w:ilvl="0" w:tplc="75502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369A"/>
    <w:multiLevelType w:val="multilevel"/>
    <w:tmpl w:val="E370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A0A6E"/>
    <w:multiLevelType w:val="multilevel"/>
    <w:tmpl w:val="7AD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B227C"/>
    <w:multiLevelType w:val="multilevel"/>
    <w:tmpl w:val="538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A137C"/>
    <w:multiLevelType w:val="multilevel"/>
    <w:tmpl w:val="6B0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33"/>
    <w:rsid w:val="00053A0D"/>
    <w:rsid w:val="00082394"/>
    <w:rsid w:val="00086272"/>
    <w:rsid w:val="002115E4"/>
    <w:rsid w:val="00356BE7"/>
    <w:rsid w:val="003E4C7D"/>
    <w:rsid w:val="00412D7D"/>
    <w:rsid w:val="00526737"/>
    <w:rsid w:val="005C1967"/>
    <w:rsid w:val="005D44CE"/>
    <w:rsid w:val="00623D75"/>
    <w:rsid w:val="006C59B6"/>
    <w:rsid w:val="008414FB"/>
    <w:rsid w:val="00C61766"/>
    <w:rsid w:val="00E5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94"/>
  </w:style>
  <w:style w:type="paragraph" w:styleId="1">
    <w:name w:val="heading 1"/>
    <w:basedOn w:val="a"/>
    <w:link w:val="10"/>
    <w:uiPriority w:val="9"/>
    <w:qFormat/>
    <w:rsid w:val="0008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272"/>
    <w:rPr>
      <w:i/>
      <w:iCs/>
    </w:rPr>
  </w:style>
  <w:style w:type="character" w:styleId="a5">
    <w:name w:val="Strong"/>
    <w:basedOn w:val="a0"/>
    <w:uiPriority w:val="22"/>
    <w:qFormat/>
    <w:rsid w:val="00086272"/>
    <w:rPr>
      <w:b/>
      <w:bCs/>
    </w:rPr>
  </w:style>
  <w:style w:type="character" w:styleId="a6">
    <w:name w:val="Hyperlink"/>
    <w:basedOn w:val="a0"/>
    <w:uiPriority w:val="99"/>
    <w:unhideWhenUsed/>
    <w:rsid w:val="000862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3A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-text">
    <w:name w:val="main-text"/>
    <w:basedOn w:val="a"/>
    <w:rsid w:val="000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2D7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412D7D"/>
    <w:pPr>
      <w:ind w:left="720"/>
      <w:contextualSpacing/>
    </w:pPr>
  </w:style>
  <w:style w:type="paragraph" w:customStyle="1" w:styleId="p1">
    <w:name w:val="p1"/>
    <w:basedOn w:val="a"/>
    <w:rsid w:val="005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86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22014084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  <w:div w:id="273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12</cp:revision>
  <dcterms:created xsi:type="dcterms:W3CDTF">2020-03-27T07:53:00Z</dcterms:created>
  <dcterms:modified xsi:type="dcterms:W3CDTF">2020-04-28T09:19:00Z</dcterms:modified>
</cp:coreProperties>
</file>