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38" w:rsidRDefault="00E65038" w:rsidP="00E65038">
      <w:pPr>
        <w:pStyle w:val="p1"/>
        <w:spacing w:before="288" w:beforeAutospacing="0" w:after="288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Занятие 8</w:t>
      </w:r>
    </w:p>
    <w:p w:rsidR="00E65038" w:rsidRDefault="00E65038" w:rsidP="00E65038">
      <w:pPr>
        <w:pStyle w:val="p1"/>
        <w:spacing w:before="288" w:beforeAutospacing="0" w:after="288" w:afterAutospacing="0"/>
        <w:jc w:val="center"/>
        <w:rPr>
          <w:rStyle w:val="a3"/>
          <w:sz w:val="28"/>
          <w:szCs w:val="28"/>
        </w:rPr>
      </w:pPr>
      <w:r w:rsidRPr="002115E4">
        <w:rPr>
          <w:b/>
          <w:sz w:val="28"/>
          <w:szCs w:val="28"/>
        </w:rPr>
        <w:t>Слов</w:t>
      </w:r>
      <w:r>
        <w:rPr>
          <w:b/>
          <w:sz w:val="28"/>
          <w:szCs w:val="28"/>
        </w:rPr>
        <w:t xml:space="preserve">арь футбольных терминов </w:t>
      </w:r>
      <w:r w:rsidRPr="002115E4">
        <w:rPr>
          <w:b/>
          <w:sz w:val="28"/>
          <w:szCs w:val="28"/>
        </w:rPr>
        <w:br/>
      </w:r>
    </w:p>
    <w:p w:rsidR="00E65038" w:rsidRPr="002115E4" w:rsidRDefault="00E65038" w:rsidP="00E65038">
      <w:pPr>
        <w:pStyle w:val="p1"/>
        <w:spacing w:before="288" w:beforeAutospacing="0" w:after="288" w:afterAutospacing="0"/>
        <w:rPr>
          <w:sz w:val="28"/>
          <w:szCs w:val="28"/>
        </w:rPr>
      </w:pPr>
      <w:r w:rsidRPr="002115E4">
        <w:rPr>
          <w:rStyle w:val="a3"/>
          <w:sz w:val="28"/>
          <w:szCs w:val="28"/>
        </w:rPr>
        <w:t>«Брать игрока». </w:t>
      </w:r>
      <w:r w:rsidRPr="002115E4">
        <w:rPr>
          <w:sz w:val="28"/>
          <w:szCs w:val="28"/>
        </w:rPr>
        <w:t>Этот термин придуман тренерами и игроками и применяется, когда разговор идет об оборонительных действиях. Аналогичное значение имеют термины «держать игрока», «взять игрока», «накрыть игрока». Все они означают такое расположение игрока по отношению к футболисту противостоящей команды, которое позволяет все время видеть соперника, контролировать его действия, а при необходимости – быстро противодействовать ему</w:t>
      </w:r>
    </w:p>
    <w:p w:rsidR="00E65038" w:rsidRPr="002115E4" w:rsidRDefault="00E65038" w:rsidP="00E65038">
      <w:pPr>
        <w:pStyle w:val="p1"/>
        <w:spacing w:before="288" w:beforeAutospacing="0" w:after="288" w:afterAutospacing="0"/>
        <w:rPr>
          <w:sz w:val="28"/>
          <w:szCs w:val="28"/>
        </w:rPr>
      </w:pPr>
      <w:r w:rsidRPr="002115E4">
        <w:rPr>
          <w:noProof/>
          <w:sz w:val="28"/>
          <w:szCs w:val="28"/>
        </w:rPr>
        <w:drawing>
          <wp:inline distT="0" distB="0" distL="0" distR="0">
            <wp:extent cx="2552700" cy="1817523"/>
            <wp:effectExtent l="0" t="0" r="0" b="0"/>
            <wp:docPr id="1" name="Рисунок 1" descr="http://www.amfr.ru/upload/iblock/171/f14fdd05_ca71_41fe_8909_ba12fd4f2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fr.ru/upload/iblock/171/f14fdd05_ca71_41fe_8909_ba12fd4f27d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08" cy="18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5E4">
        <w:rPr>
          <w:sz w:val="28"/>
          <w:szCs w:val="28"/>
        </w:rPr>
        <w:br/>
      </w:r>
      <w:r w:rsidRPr="002115E4">
        <w:rPr>
          <w:sz w:val="28"/>
          <w:szCs w:val="28"/>
        </w:rPr>
        <w:br/>
      </w:r>
      <w:r w:rsidRPr="002115E4">
        <w:rPr>
          <w:rStyle w:val="a3"/>
          <w:sz w:val="28"/>
          <w:szCs w:val="28"/>
        </w:rPr>
        <w:t>«Видеть поле». </w:t>
      </w:r>
      <w:r w:rsidRPr="002115E4">
        <w:rPr>
          <w:sz w:val="28"/>
          <w:szCs w:val="28"/>
        </w:rPr>
        <w:t xml:space="preserve">Так называется одно из важнейших качеств футболиста, которое заключается в том, чтобы в ходе матча уметь занимать расположение, позволяющее видеть и мяч, и партнеров по команде, и ближайших соперников. Причем своих одноклубников желательно видеть </w:t>
      </w:r>
      <w:proofErr w:type="gramStart"/>
      <w:r w:rsidRPr="002115E4">
        <w:rPr>
          <w:sz w:val="28"/>
          <w:szCs w:val="28"/>
        </w:rPr>
        <w:t>не</w:t>
      </w:r>
      <w:proofErr w:type="gramEnd"/>
      <w:r w:rsidRPr="002115E4">
        <w:rPr>
          <w:sz w:val="28"/>
          <w:szCs w:val="28"/>
        </w:rPr>
        <w:t xml:space="preserve"> только поблизости, но и в отдалении. Это, кстати, один из известных принципов, проповедуемых знаменитым футбольным тренером Эдуардом Васильевичем </w:t>
      </w:r>
      <w:proofErr w:type="spellStart"/>
      <w:r w:rsidRPr="002115E4">
        <w:rPr>
          <w:sz w:val="28"/>
          <w:szCs w:val="28"/>
        </w:rPr>
        <w:t>Малофеевым</w:t>
      </w:r>
      <w:proofErr w:type="spellEnd"/>
      <w:r w:rsidRPr="002115E4">
        <w:rPr>
          <w:sz w:val="28"/>
          <w:szCs w:val="28"/>
        </w:rPr>
        <w:t>: получив мяч, футболист должен видеть минимум два адресата для дальнейшей передачи – ближнего и дальнего. Если игрок умеет «видеть поле», он всегда сможет быстро сориентироваться и выбрать оптимальное решение. Отмечу, что следить за ситуацией на поле бывает неудобно – в этих случаях большое значение имеет способность футболиста своевременно оборачиваться. На умение «видеть поле» оказывает немалое влияние техника работы игрока с мячом: чем она выше, тем меньше времени ему требуется для того, чтобы смотреть на мяч, следовательно, он может использовать это время для обзора обстановки на поле. И еще один важный момент: хороший футболист должен уметь оглядываться в момент, непосредственно предшествующий приему мяча. Это позволяет ему заранее увидеть, как расположились на поле партнеры по команде, и принять неожиданное для соперника, а потому острое продолжение игры.</w:t>
      </w:r>
    </w:p>
    <w:p w:rsidR="003746EB" w:rsidRDefault="003746EB"/>
    <w:sectPr w:rsidR="0037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038"/>
    <w:rsid w:val="003746EB"/>
    <w:rsid w:val="00E6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038"/>
    <w:rPr>
      <w:b/>
      <w:bCs/>
    </w:rPr>
  </w:style>
  <w:style w:type="paragraph" w:customStyle="1" w:styleId="p1">
    <w:name w:val="p1"/>
    <w:basedOn w:val="a"/>
    <w:rsid w:val="00E6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2020-04-28T09:18:00Z</dcterms:created>
  <dcterms:modified xsi:type="dcterms:W3CDTF">2020-04-28T09:19:00Z</dcterms:modified>
</cp:coreProperties>
</file>