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AF" w:rsidRPr="00F21D44" w:rsidRDefault="00CB11A8" w:rsidP="00F21D44">
      <w:pPr>
        <w:ind w:firstLine="567"/>
        <w:jc w:val="center"/>
        <w:rPr>
          <w:rFonts w:ascii="Times New Roman" w:hAnsi="Times New Roman" w:cs="Times New Roman"/>
          <w:b/>
          <w:sz w:val="28"/>
          <w:szCs w:val="28"/>
        </w:rPr>
      </w:pPr>
      <w:r w:rsidRPr="00F21D44">
        <w:rPr>
          <w:rFonts w:ascii="Times New Roman" w:hAnsi="Times New Roman" w:cs="Times New Roman"/>
          <w:b/>
          <w:sz w:val="28"/>
          <w:szCs w:val="28"/>
        </w:rPr>
        <w:t>Развитие выносливости в пауэрлифтинге</w:t>
      </w:r>
    </w:p>
    <w:p w:rsidR="00CB11A8" w:rsidRPr="00F21D44" w:rsidRDefault="00CB11A8" w:rsidP="00F21D44">
      <w:pPr>
        <w:spacing w:after="0" w:line="240" w:lineRule="auto"/>
        <w:ind w:firstLine="567"/>
        <w:jc w:val="both"/>
        <w:textAlignment w:val="baseline"/>
        <w:outlineLvl w:val="0"/>
        <w:rPr>
          <w:rFonts w:ascii="Times New Roman" w:eastAsia="Times New Roman" w:hAnsi="Times New Roman" w:cs="Times New Roman"/>
          <w:kern w:val="36"/>
          <w:sz w:val="28"/>
          <w:szCs w:val="28"/>
          <w:lang w:eastAsia="ru-RU"/>
        </w:rPr>
      </w:pPr>
      <w:r w:rsidRPr="00F21D44">
        <w:rPr>
          <w:rFonts w:ascii="Times New Roman" w:eastAsia="Times New Roman" w:hAnsi="Times New Roman" w:cs="Times New Roman"/>
          <w:kern w:val="36"/>
          <w:sz w:val="28"/>
          <w:szCs w:val="28"/>
          <w:lang w:eastAsia="ru-RU"/>
        </w:rPr>
        <w:t>Как развить силовую выносливость в пауэрлифтинге</w:t>
      </w:r>
    </w:p>
    <w:p w:rsidR="00CB11A8" w:rsidRPr="00F21D44" w:rsidRDefault="00CB11A8" w:rsidP="00F21D4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Характеристика тренировочного процесса в пауэрлифтинге</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Известно, что одной из самых актуальных проблем в пауэрлифтинге считается проблема силовой выносливости на этапах пика нагрузки и межсезонья подготовки пауэрлифтеров. Важнейшей задачей является оптимизация процесса силовой и функциональной подготовки на всех этапах подготовки пауэрлифтеров спортивного мастерства, а также учет методов и приёмов соотношения данной подготовки между собой. Следует отметить, что наибольшую актуальность проблема повышения силовой выносливости приобретает тогда, когда спортсмен находится на этапе спортивного совершенствования и высшего спортивного мастерства, когда организм спортсмена-пауэрлифтера уже сформирован и физически развит.</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Проблема подготовки спортсменов в пауэрлифтинге еще до конца не изучена, практически отсутствуют научные исследования в области пауэрлифтинга. Имеются лишь общие данные в области изучения проблемы проявления силовой подготовки в тяжелой атлетике. Подготовка спортсменов в пауэрлифтинге ведется на основе положений, изложенных в научных работах по проблемам спортивной тренировки в тяжелой атлетике и бодибилдинге или на основе популярных зарубежных изданий.</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По нашему мнению, прямое заимствование рекомендаций и методических положений из тяжелой атлетики не совсем правильно, поскольку пауэрлифтинг отличает своя специфика тренировочной и соревновательной деятельности. Например, в отличие от тяжелой атлетики в пауэрлифтинге движения выполняются в другой фазе движения, поэтому для спортсмена особую важность приобретает такой фактор как мышечная композиция, и тренировать надо как медленные, так и быстрые мышечные волокна. </w:t>
      </w:r>
      <w:proofErr w:type="gramStart"/>
      <w:r w:rsidRPr="00F21D44">
        <w:rPr>
          <w:rFonts w:ascii="Times New Roman" w:eastAsia="Times New Roman" w:hAnsi="Times New Roman" w:cs="Times New Roman"/>
          <w:sz w:val="28"/>
          <w:szCs w:val="28"/>
          <w:lang w:eastAsia="ru-RU"/>
        </w:rPr>
        <w:t>На наш взгляд, в современном пауэрлифтинге повышению силовой выносливости, тренировке сердечно-сосудистой и дыхательной системы уделяется незаслуженно мало внимания, так как потому все усилия троеборцев в процессе подготовки к соревнованиям сосредоточены на повышении результата и так называемой «абсолютной силы» спортсмена, формирование которой осуществляется за счет применения иного методического похода, основанного на малом количестве повторов и сокращении тренировок.</w:t>
      </w:r>
      <w:proofErr w:type="gramEnd"/>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Однако, применение только специализированных средств подготовки, особенно на базе начальных этапах мастерства, недостаточно для гармонического развития спортсмена и создания базы роста его спортивного мастерства. Постоянно растущий уровень и плотность спортивных результатов в крупнейших российских соревнованиях и международном уровне, напряженность борьбы ставят перед спортсменом и тренером все </w:t>
      </w:r>
      <w:r w:rsidRPr="00F21D44">
        <w:rPr>
          <w:rFonts w:ascii="Times New Roman" w:eastAsia="Times New Roman" w:hAnsi="Times New Roman" w:cs="Times New Roman"/>
          <w:sz w:val="28"/>
          <w:szCs w:val="28"/>
          <w:lang w:eastAsia="ru-RU"/>
        </w:rPr>
        <w:lastRenderedPageBreak/>
        <w:t>более сложные задачи в области совершенствования результатов и методики подготовки. Победа в соревнованиях, завоевание призовых мест становится невозможным без многолетней круглогодичной подготовки с научно обоснованным соотношением объемов и интенсивности общей и специальной нагрузки.</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Подготовка спортсмена охватывает использование всей совокупности таких факторов, как средства, методы, условия, с помощью которых обеспечивается повышение спортивных достижений.</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Как известно, основными условиями подготовки спортсмена являются: физическая, техническая, тактическая, психическая и интегративная подготовки.</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Физическая подготовка направлена на укрепление здоровья, достижения хорошего уровня физического развития, воспитанию физических качеств. Физическое развитие принято подразделять на общую физическую подготовку (ОФП) и специальную физическую подготовку (СФП). СФП направленна на воспитание отдельных физических качеств, необходимых в избранном виде спорта. Она проводится постоянно и помогает спортсмену подготовиться к собственным выступлениям.</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Техническая подготовка направлена на обучение спортсмена концепции движений соответствующей особенностям специально избранного вида спорта.</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Тактическая подготовка. В теории и практике спортивной тренировки, это умение спортсмена грамотно построить ход борьбы на соревнованиях с учетом особенностей избранного вида спорта, своих индивидуальных особенностей, возможностей соперников и внешних условий.</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Интегративная подготовка - направлена на координацию и реализацию в соревновательной деятельности различных составляющих: технической, физической, тактической и психологической подготовленности.</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Процесс подготовки начинающих пауэрлифтеров, занимает 1-2 года, в этот период времени основная подготовка заключается в объёмном тоннаже тренировок, где акцент ставится на ОФП упражнения, координации и тренировки </w:t>
      </w:r>
      <w:proofErr w:type="gramStart"/>
      <w:r w:rsidRPr="00F21D44">
        <w:rPr>
          <w:rFonts w:ascii="Times New Roman" w:eastAsia="Times New Roman" w:hAnsi="Times New Roman" w:cs="Times New Roman"/>
          <w:sz w:val="28"/>
          <w:szCs w:val="28"/>
          <w:lang w:eastAsia="ru-RU"/>
        </w:rPr>
        <w:t>сердечно-сосудистой</w:t>
      </w:r>
      <w:proofErr w:type="gramEnd"/>
      <w:r w:rsidRPr="00F21D44">
        <w:rPr>
          <w:rFonts w:ascii="Times New Roman" w:eastAsia="Times New Roman" w:hAnsi="Times New Roman" w:cs="Times New Roman"/>
          <w:sz w:val="28"/>
          <w:szCs w:val="28"/>
          <w:lang w:eastAsia="ru-RU"/>
        </w:rPr>
        <w:t xml:space="preserve"> системы. Тренировки проходят три раза в неделю за один недельный микроцикл. Такие основные упражнения как, приседания соревновательные выполняются один раз в 5-7 дней, </w:t>
      </w:r>
      <w:proofErr w:type="gramStart"/>
      <w:r w:rsidRPr="00F21D44">
        <w:rPr>
          <w:rFonts w:ascii="Times New Roman" w:eastAsia="Times New Roman" w:hAnsi="Times New Roman" w:cs="Times New Roman"/>
          <w:sz w:val="28"/>
          <w:szCs w:val="28"/>
          <w:lang w:eastAsia="ru-RU"/>
        </w:rPr>
        <w:t>жим</w:t>
      </w:r>
      <w:proofErr w:type="gramEnd"/>
      <w:r w:rsidRPr="00F21D44">
        <w:rPr>
          <w:rFonts w:ascii="Times New Roman" w:eastAsia="Times New Roman" w:hAnsi="Times New Roman" w:cs="Times New Roman"/>
          <w:sz w:val="28"/>
          <w:szCs w:val="28"/>
          <w:lang w:eastAsia="ru-RU"/>
        </w:rPr>
        <w:t xml:space="preserve"> лёжа соревновательный выполняется один раз в 5-7 дней и становая тяга соревновательная выполняется один раз в 7-10 дней. Вспомогательные базовые упражнения, относящиеся к приседаниям и жиму лёжа выполняются на каждой тренировки с низкой и умеренной интенсивностью, исключением является вспомогательные упражнения становой тяги, которые выполняются </w:t>
      </w:r>
      <w:r w:rsidRPr="00F21D44">
        <w:rPr>
          <w:rFonts w:ascii="Times New Roman" w:eastAsia="Times New Roman" w:hAnsi="Times New Roman" w:cs="Times New Roman"/>
          <w:sz w:val="28"/>
          <w:szCs w:val="28"/>
          <w:lang w:eastAsia="ru-RU"/>
        </w:rPr>
        <w:lastRenderedPageBreak/>
        <w:t xml:space="preserve">также один раз в 7-10 </w:t>
      </w:r>
      <w:proofErr w:type="gramStart"/>
      <w:r w:rsidRPr="00F21D44">
        <w:rPr>
          <w:rFonts w:ascii="Times New Roman" w:eastAsia="Times New Roman" w:hAnsi="Times New Roman" w:cs="Times New Roman"/>
          <w:sz w:val="28"/>
          <w:szCs w:val="28"/>
          <w:lang w:eastAsia="ru-RU"/>
        </w:rPr>
        <w:t>дней</w:t>
      </w:r>
      <w:proofErr w:type="gramEnd"/>
      <w:r w:rsidRPr="00F21D44">
        <w:rPr>
          <w:rFonts w:ascii="Times New Roman" w:eastAsia="Times New Roman" w:hAnsi="Times New Roman" w:cs="Times New Roman"/>
          <w:sz w:val="28"/>
          <w:szCs w:val="28"/>
          <w:lang w:eastAsia="ru-RU"/>
        </w:rPr>
        <w:t xml:space="preserve"> как и основная соревновательная становая тяга. Изолирующие упражнения на мелкие мышечные группы могут выполняться на каждой тренировки в силу их малого воздействия на организм. На стадии уже более продолжительного стажа тренировок пауэрлифтеров (группы спортивного совершенствования и высшего спортивного мастерства) - от 2 до 5 лет - акцент делается больше на специально физические упражнения, целью которых являются собственно силовые способности, при общем уменьшении тоннажа тренировок. Такие базовые упражнения как соревновательные приседания на данном этапе уже выполняются спортсменом один раз в 7-10 дней, соревновательный </w:t>
      </w:r>
      <w:proofErr w:type="gramStart"/>
      <w:r w:rsidRPr="00F21D44">
        <w:rPr>
          <w:rFonts w:ascii="Times New Roman" w:eastAsia="Times New Roman" w:hAnsi="Times New Roman" w:cs="Times New Roman"/>
          <w:sz w:val="28"/>
          <w:szCs w:val="28"/>
          <w:lang w:eastAsia="ru-RU"/>
        </w:rPr>
        <w:t>жим</w:t>
      </w:r>
      <w:proofErr w:type="gramEnd"/>
      <w:r w:rsidRPr="00F21D44">
        <w:rPr>
          <w:rFonts w:ascii="Times New Roman" w:eastAsia="Times New Roman" w:hAnsi="Times New Roman" w:cs="Times New Roman"/>
          <w:sz w:val="28"/>
          <w:szCs w:val="28"/>
          <w:lang w:eastAsia="ru-RU"/>
        </w:rPr>
        <w:t xml:space="preserve"> лёжа один раз в 7-10 дней, а соревновательная тяга один раз в 14, а то и реже. Это связанно с глобальным и локальным действием на весь органи</w:t>
      </w:r>
      <w:r w:rsidR="007B5179" w:rsidRPr="00F21D44">
        <w:rPr>
          <w:rFonts w:ascii="Times New Roman" w:eastAsia="Times New Roman" w:hAnsi="Times New Roman" w:cs="Times New Roman"/>
          <w:sz w:val="28"/>
          <w:szCs w:val="28"/>
          <w:lang w:eastAsia="ru-RU"/>
        </w:rPr>
        <w:t>зм спортсмена-пауэрлифтера, что</w:t>
      </w:r>
      <w:r w:rsidRPr="00F21D44">
        <w:rPr>
          <w:rFonts w:ascii="Times New Roman" w:eastAsia="Times New Roman" w:hAnsi="Times New Roman" w:cs="Times New Roman"/>
          <w:sz w:val="28"/>
          <w:szCs w:val="28"/>
          <w:lang w:eastAsia="ru-RU"/>
        </w:rPr>
        <w:t>бы уберечь спортсмена от перетренированности. Другие вспомогательные базовые и изолирующие упражнения выполняются в прежней манере, что и у начинающих пауэрлифтеров.</w:t>
      </w:r>
    </w:p>
    <w:p w:rsidR="00CB11A8" w:rsidRPr="00F21D44" w:rsidRDefault="00CB11A8" w:rsidP="00F21D4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В годичном цикле подготовки спортсменов пауэрлифтеров выделяют следующие периоды.</w:t>
      </w:r>
    </w:p>
    <w:p w:rsid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Микроцикл - </w:t>
      </w:r>
      <w:r w:rsidRPr="00F21D44">
        <w:rPr>
          <w:rFonts w:ascii="Times New Roman" w:eastAsia="Times New Roman" w:hAnsi="Times New Roman" w:cs="Times New Roman"/>
          <w:sz w:val="28"/>
          <w:szCs w:val="28"/>
          <w:lang w:eastAsia="ru-RU"/>
        </w:rPr>
        <w:t xml:space="preserve">малый цикл тренировки, </w:t>
      </w:r>
      <w:proofErr w:type="gramStart"/>
      <w:r w:rsidRPr="00F21D44">
        <w:rPr>
          <w:rFonts w:ascii="Times New Roman" w:eastAsia="Times New Roman" w:hAnsi="Times New Roman" w:cs="Times New Roman"/>
          <w:sz w:val="28"/>
          <w:szCs w:val="28"/>
          <w:lang w:eastAsia="ru-RU"/>
        </w:rPr>
        <w:t>с</w:t>
      </w:r>
      <w:proofErr w:type="gramEnd"/>
      <w:r w:rsidRPr="00F21D44">
        <w:rPr>
          <w:rFonts w:ascii="Times New Roman" w:eastAsia="Times New Roman" w:hAnsi="Times New Roman" w:cs="Times New Roman"/>
          <w:sz w:val="28"/>
          <w:szCs w:val="28"/>
          <w:lang w:eastAsia="ru-RU"/>
        </w:rPr>
        <w:t xml:space="preserve"> недельной  </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продолжительностью, </w:t>
      </w:r>
      <w:proofErr w:type="gramStart"/>
      <w:r w:rsidRPr="00F21D44">
        <w:rPr>
          <w:rFonts w:ascii="Times New Roman" w:eastAsia="Times New Roman" w:hAnsi="Times New Roman" w:cs="Times New Roman"/>
          <w:sz w:val="28"/>
          <w:szCs w:val="28"/>
          <w:lang w:eastAsia="ru-RU"/>
        </w:rPr>
        <w:t>включающий</w:t>
      </w:r>
      <w:proofErr w:type="gramEnd"/>
      <w:r w:rsidRPr="00F21D44">
        <w:rPr>
          <w:rFonts w:ascii="Times New Roman" w:eastAsia="Times New Roman" w:hAnsi="Times New Roman" w:cs="Times New Roman"/>
          <w:sz w:val="28"/>
          <w:szCs w:val="28"/>
          <w:lang w:eastAsia="ru-RU"/>
        </w:rPr>
        <w:t>  от 2 до нескольких занятий.</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w:t>
      </w:r>
      <w:proofErr w:type="gramStart"/>
      <w:r w:rsidRPr="00F21D44">
        <w:rPr>
          <w:rFonts w:ascii="Times New Roman" w:eastAsia="Times New Roman" w:hAnsi="Times New Roman" w:cs="Times New Roman"/>
          <w:i/>
          <w:iCs/>
          <w:sz w:val="28"/>
          <w:szCs w:val="28"/>
          <w:bdr w:val="none" w:sz="0" w:space="0" w:color="auto" w:frame="1"/>
          <w:lang w:eastAsia="ru-RU"/>
        </w:rPr>
        <w:t>в</w:t>
      </w:r>
      <w:proofErr w:type="gramEnd"/>
      <w:r w:rsidRPr="00F21D44">
        <w:rPr>
          <w:rFonts w:ascii="Times New Roman" w:eastAsia="Times New Roman" w:hAnsi="Times New Roman" w:cs="Times New Roman"/>
          <w:i/>
          <w:iCs/>
          <w:sz w:val="28"/>
          <w:szCs w:val="28"/>
          <w:bdr w:val="none" w:sz="0" w:space="0" w:color="auto" w:frame="1"/>
          <w:lang w:eastAsia="ru-RU"/>
        </w:rPr>
        <w:t>осстановительный микроцикл</w:t>
      </w:r>
      <w:r w:rsidRPr="00F21D44">
        <w:rPr>
          <w:rFonts w:ascii="Times New Roman" w:eastAsia="Times New Roman" w:hAnsi="Times New Roman" w:cs="Times New Roman"/>
          <w:sz w:val="28"/>
          <w:szCs w:val="28"/>
          <w:lang w:eastAsia="ru-RU"/>
        </w:rPr>
        <w:t> - микроцикл, следующий после серии высоких по объему или интенсивности микроциклов, а также соревнований; применяется с целью восстановления;</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w:t>
      </w:r>
      <w:r w:rsidRPr="00F21D44">
        <w:rPr>
          <w:rFonts w:ascii="Times New Roman" w:eastAsia="Times New Roman" w:hAnsi="Times New Roman" w:cs="Times New Roman"/>
          <w:i/>
          <w:iCs/>
          <w:sz w:val="28"/>
          <w:szCs w:val="28"/>
          <w:bdr w:val="none" w:sz="0" w:space="0" w:color="auto" w:frame="1"/>
          <w:lang w:eastAsia="ru-RU"/>
        </w:rPr>
        <w:t>втягивающий микроцикл</w:t>
      </w:r>
      <w:r w:rsidRPr="00F21D44">
        <w:rPr>
          <w:rFonts w:ascii="Times New Roman" w:eastAsia="Times New Roman" w:hAnsi="Times New Roman" w:cs="Times New Roman"/>
          <w:sz w:val="28"/>
          <w:szCs w:val="28"/>
          <w:lang w:eastAsia="ru-RU"/>
        </w:rPr>
        <w:t> - микроцикл, используемый после вынужденного или запланированного перерыва в процессе тренировки;</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 </w:t>
      </w:r>
      <w:r w:rsidRPr="00F21D44">
        <w:rPr>
          <w:rFonts w:ascii="Times New Roman" w:eastAsia="Times New Roman" w:hAnsi="Times New Roman" w:cs="Times New Roman"/>
          <w:i/>
          <w:iCs/>
          <w:sz w:val="28"/>
          <w:szCs w:val="28"/>
          <w:bdr w:val="none" w:sz="0" w:space="0" w:color="auto" w:frame="1"/>
          <w:lang w:eastAsia="ru-RU"/>
        </w:rPr>
        <w:t>разгрузочный микроцикл</w:t>
      </w:r>
      <w:r w:rsidRPr="00F21D44">
        <w:rPr>
          <w:rFonts w:ascii="Times New Roman" w:eastAsia="Times New Roman" w:hAnsi="Times New Roman" w:cs="Times New Roman"/>
          <w:sz w:val="28"/>
          <w:szCs w:val="28"/>
          <w:lang w:eastAsia="ru-RU"/>
        </w:rPr>
        <w:t> - аналогичен восстановительному микроциклу;</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 </w:t>
      </w:r>
      <w:r w:rsidRPr="00F21D44">
        <w:rPr>
          <w:rFonts w:ascii="Times New Roman" w:eastAsia="Times New Roman" w:hAnsi="Times New Roman" w:cs="Times New Roman"/>
          <w:i/>
          <w:iCs/>
          <w:sz w:val="28"/>
          <w:szCs w:val="28"/>
          <w:bdr w:val="none" w:sz="0" w:space="0" w:color="auto" w:frame="1"/>
          <w:lang w:eastAsia="ru-RU"/>
        </w:rPr>
        <w:t>соревновательный микроцикл</w:t>
      </w:r>
      <w:r w:rsidRPr="00F21D44">
        <w:rPr>
          <w:rFonts w:ascii="Times New Roman" w:eastAsia="Times New Roman" w:hAnsi="Times New Roman" w:cs="Times New Roman"/>
          <w:sz w:val="28"/>
          <w:szCs w:val="28"/>
          <w:lang w:eastAsia="ru-RU"/>
        </w:rPr>
        <w:t> - микроцикл, используемый в соревновательный период или моделирующий;</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w:t>
      </w:r>
      <w:r w:rsidRPr="00F21D44">
        <w:rPr>
          <w:rFonts w:ascii="Times New Roman" w:eastAsia="Times New Roman" w:hAnsi="Times New Roman" w:cs="Times New Roman"/>
          <w:i/>
          <w:iCs/>
          <w:sz w:val="28"/>
          <w:szCs w:val="28"/>
          <w:bdr w:val="none" w:sz="0" w:space="0" w:color="auto" w:frame="1"/>
          <w:lang w:eastAsia="ru-RU"/>
        </w:rPr>
        <w:t>тренировочный микроцикл</w:t>
      </w:r>
      <w:r w:rsidRPr="00F21D44">
        <w:rPr>
          <w:rFonts w:ascii="Times New Roman" w:eastAsia="Times New Roman" w:hAnsi="Times New Roman" w:cs="Times New Roman"/>
          <w:sz w:val="28"/>
          <w:szCs w:val="28"/>
          <w:lang w:eastAsia="ru-RU"/>
        </w:rPr>
        <w:t> - ряд основных микроциклов, наиболее напряженных по объему или интенсивности. Включает базовый, специально-подготовительный, модельный, а также подводящий микроциклы.</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proofErr w:type="spellStart"/>
      <w:r w:rsidRPr="00F21D44">
        <w:rPr>
          <w:rFonts w:ascii="Times New Roman" w:eastAsia="Times New Roman" w:hAnsi="Times New Roman" w:cs="Times New Roman"/>
          <w:b/>
          <w:bCs/>
          <w:sz w:val="28"/>
          <w:szCs w:val="28"/>
          <w:bdr w:val="none" w:sz="0" w:space="0" w:color="auto" w:frame="1"/>
          <w:lang w:eastAsia="ru-RU"/>
        </w:rPr>
        <w:t>Мезоцикл</w:t>
      </w:r>
      <w:proofErr w:type="spellEnd"/>
      <w:r w:rsidRPr="00F21D44">
        <w:rPr>
          <w:rFonts w:ascii="Times New Roman" w:eastAsia="Times New Roman" w:hAnsi="Times New Roman" w:cs="Times New Roman"/>
          <w:b/>
          <w:bCs/>
          <w:sz w:val="28"/>
          <w:szCs w:val="28"/>
          <w:bdr w:val="none" w:sz="0" w:space="0" w:color="auto" w:frame="1"/>
          <w:lang w:eastAsia="ru-RU"/>
        </w:rPr>
        <w:t xml:space="preserve"> - </w:t>
      </w:r>
      <w:r w:rsidRPr="00F21D44">
        <w:rPr>
          <w:rFonts w:ascii="Times New Roman" w:eastAsia="Times New Roman" w:hAnsi="Times New Roman" w:cs="Times New Roman"/>
          <w:sz w:val="28"/>
          <w:szCs w:val="28"/>
          <w:lang w:eastAsia="ru-RU"/>
        </w:rPr>
        <w:t>средний тренировочный цикл продолжительностью от 2 до 6 недель, включающий законченный ряд микроциклов:</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 </w:t>
      </w:r>
      <w:r w:rsidRPr="00F21D44">
        <w:rPr>
          <w:rFonts w:ascii="Times New Roman" w:eastAsia="Times New Roman" w:hAnsi="Times New Roman" w:cs="Times New Roman"/>
          <w:i/>
          <w:iCs/>
          <w:sz w:val="28"/>
          <w:szCs w:val="28"/>
          <w:bdr w:val="none" w:sz="0" w:space="0" w:color="auto" w:frame="1"/>
          <w:lang w:eastAsia="ru-RU"/>
        </w:rPr>
        <w:t xml:space="preserve">базовый </w:t>
      </w:r>
      <w:proofErr w:type="spellStart"/>
      <w:r w:rsidRPr="00F21D44">
        <w:rPr>
          <w:rFonts w:ascii="Times New Roman" w:eastAsia="Times New Roman" w:hAnsi="Times New Roman" w:cs="Times New Roman"/>
          <w:i/>
          <w:iCs/>
          <w:sz w:val="28"/>
          <w:szCs w:val="28"/>
          <w:bdr w:val="none" w:sz="0" w:space="0" w:color="auto" w:frame="1"/>
          <w:lang w:eastAsia="ru-RU"/>
        </w:rPr>
        <w:t>мезоцикл</w:t>
      </w:r>
      <w:proofErr w:type="spellEnd"/>
      <w:r w:rsidRPr="00F21D44">
        <w:rPr>
          <w:rFonts w:ascii="Times New Roman" w:eastAsia="Times New Roman" w:hAnsi="Times New Roman" w:cs="Times New Roman"/>
          <w:sz w:val="28"/>
          <w:szCs w:val="28"/>
          <w:lang w:eastAsia="ru-RU"/>
        </w:rPr>
        <w:t xml:space="preserve"> - главный тип </w:t>
      </w:r>
      <w:proofErr w:type="spellStart"/>
      <w:r w:rsidRPr="00F21D44">
        <w:rPr>
          <w:rFonts w:ascii="Times New Roman" w:eastAsia="Times New Roman" w:hAnsi="Times New Roman" w:cs="Times New Roman"/>
          <w:sz w:val="28"/>
          <w:szCs w:val="28"/>
          <w:lang w:eastAsia="ru-RU"/>
        </w:rPr>
        <w:t>мезоцикла</w:t>
      </w:r>
      <w:proofErr w:type="spellEnd"/>
      <w:r w:rsidRPr="00F21D44">
        <w:rPr>
          <w:rFonts w:ascii="Times New Roman" w:eastAsia="Times New Roman" w:hAnsi="Times New Roman" w:cs="Times New Roman"/>
          <w:sz w:val="28"/>
          <w:szCs w:val="28"/>
          <w:lang w:eastAsia="ru-RU"/>
        </w:rPr>
        <w:t xml:space="preserve"> подготовительного периода, направлен на увеличение функциональных возможностей организма, формирование новых и закрепление ранее двигательных навыков;</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lastRenderedPageBreak/>
        <w:t>- </w:t>
      </w:r>
      <w:r w:rsidRPr="00F21D44">
        <w:rPr>
          <w:rFonts w:ascii="Times New Roman" w:eastAsia="Times New Roman" w:hAnsi="Times New Roman" w:cs="Times New Roman"/>
          <w:i/>
          <w:iCs/>
          <w:sz w:val="28"/>
          <w:szCs w:val="28"/>
          <w:bdr w:val="none" w:sz="0" w:space="0" w:color="auto" w:frame="1"/>
          <w:lang w:eastAsia="ru-RU"/>
        </w:rPr>
        <w:t xml:space="preserve">втягивающий </w:t>
      </w:r>
      <w:proofErr w:type="spellStart"/>
      <w:r w:rsidRPr="00F21D44">
        <w:rPr>
          <w:rFonts w:ascii="Times New Roman" w:eastAsia="Times New Roman" w:hAnsi="Times New Roman" w:cs="Times New Roman"/>
          <w:i/>
          <w:iCs/>
          <w:sz w:val="28"/>
          <w:szCs w:val="28"/>
          <w:bdr w:val="none" w:sz="0" w:space="0" w:color="auto" w:frame="1"/>
          <w:lang w:eastAsia="ru-RU"/>
        </w:rPr>
        <w:t>мезоцикл</w:t>
      </w:r>
      <w:proofErr w:type="spellEnd"/>
      <w:r w:rsidRPr="00F21D44">
        <w:rPr>
          <w:rFonts w:ascii="Times New Roman" w:eastAsia="Times New Roman" w:hAnsi="Times New Roman" w:cs="Times New Roman"/>
          <w:sz w:val="28"/>
          <w:szCs w:val="28"/>
          <w:lang w:eastAsia="ru-RU"/>
        </w:rPr>
        <w:t xml:space="preserve"> - </w:t>
      </w:r>
      <w:proofErr w:type="spellStart"/>
      <w:r w:rsidRPr="00F21D44">
        <w:rPr>
          <w:rFonts w:ascii="Times New Roman" w:eastAsia="Times New Roman" w:hAnsi="Times New Roman" w:cs="Times New Roman"/>
          <w:sz w:val="28"/>
          <w:szCs w:val="28"/>
          <w:lang w:eastAsia="ru-RU"/>
        </w:rPr>
        <w:t>мезоцикл</w:t>
      </w:r>
      <w:proofErr w:type="spellEnd"/>
      <w:r w:rsidRPr="00F21D44">
        <w:rPr>
          <w:rFonts w:ascii="Times New Roman" w:eastAsia="Times New Roman" w:hAnsi="Times New Roman" w:cs="Times New Roman"/>
          <w:sz w:val="28"/>
          <w:szCs w:val="28"/>
          <w:lang w:eastAsia="ru-RU"/>
        </w:rPr>
        <w:t>, применяемый после запланированных и вынужденных перерывов; с него обычно начинается подготовительный период;</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 </w:t>
      </w:r>
      <w:proofErr w:type="gramStart"/>
      <w:r w:rsidRPr="00F21D44">
        <w:rPr>
          <w:rFonts w:ascii="Times New Roman" w:eastAsia="Times New Roman" w:hAnsi="Times New Roman" w:cs="Times New Roman"/>
          <w:i/>
          <w:iCs/>
          <w:sz w:val="28"/>
          <w:szCs w:val="28"/>
          <w:bdr w:val="none" w:sz="0" w:space="0" w:color="auto" w:frame="1"/>
          <w:lang w:eastAsia="ru-RU"/>
        </w:rPr>
        <w:t>контрольно-подготовительный</w:t>
      </w:r>
      <w:proofErr w:type="gramEnd"/>
      <w:r w:rsidRPr="00F21D44">
        <w:rPr>
          <w:rFonts w:ascii="Times New Roman" w:eastAsia="Times New Roman" w:hAnsi="Times New Roman" w:cs="Times New Roman"/>
          <w:i/>
          <w:iCs/>
          <w:sz w:val="28"/>
          <w:szCs w:val="28"/>
          <w:bdr w:val="none" w:sz="0" w:space="0" w:color="auto" w:frame="1"/>
          <w:lang w:eastAsia="ru-RU"/>
        </w:rPr>
        <w:t xml:space="preserve"> </w:t>
      </w:r>
      <w:proofErr w:type="spellStart"/>
      <w:r w:rsidRPr="00F21D44">
        <w:rPr>
          <w:rFonts w:ascii="Times New Roman" w:eastAsia="Times New Roman" w:hAnsi="Times New Roman" w:cs="Times New Roman"/>
          <w:i/>
          <w:iCs/>
          <w:sz w:val="28"/>
          <w:szCs w:val="28"/>
          <w:bdr w:val="none" w:sz="0" w:space="0" w:color="auto" w:frame="1"/>
          <w:lang w:eastAsia="ru-RU"/>
        </w:rPr>
        <w:t>мезоцикл</w:t>
      </w:r>
      <w:proofErr w:type="spellEnd"/>
      <w:r w:rsidRPr="00F21D44">
        <w:rPr>
          <w:rFonts w:ascii="Times New Roman" w:eastAsia="Times New Roman" w:hAnsi="Times New Roman" w:cs="Times New Roman"/>
          <w:sz w:val="28"/>
          <w:szCs w:val="28"/>
          <w:lang w:eastAsia="ru-RU"/>
        </w:rPr>
        <w:t xml:space="preserve"> - переходная форма между базовым и </w:t>
      </w:r>
      <w:proofErr w:type="spellStart"/>
      <w:r w:rsidRPr="00F21D44">
        <w:rPr>
          <w:rFonts w:ascii="Times New Roman" w:eastAsia="Times New Roman" w:hAnsi="Times New Roman" w:cs="Times New Roman"/>
          <w:sz w:val="28"/>
          <w:szCs w:val="28"/>
          <w:lang w:eastAsia="ru-RU"/>
        </w:rPr>
        <w:t>предсоревновательным</w:t>
      </w:r>
      <w:proofErr w:type="spellEnd"/>
      <w:r w:rsidRPr="00F21D44">
        <w:rPr>
          <w:rFonts w:ascii="Times New Roman" w:eastAsia="Times New Roman" w:hAnsi="Times New Roman" w:cs="Times New Roman"/>
          <w:sz w:val="28"/>
          <w:szCs w:val="28"/>
          <w:lang w:eastAsia="ru-RU"/>
        </w:rPr>
        <w:t xml:space="preserve"> </w:t>
      </w:r>
      <w:proofErr w:type="spellStart"/>
      <w:r w:rsidRPr="00F21D44">
        <w:rPr>
          <w:rFonts w:ascii="Times New Roman" w:eastAsia="Times New Roman" w:hAnsi="Times New Roman" w:cs="Times New Roman"/>
          <w:sz w:val="28"/>
          <w:szCs w:val="28"/>
          <w:lang w:eastAsia="ru-RU"/>
        </w:rPr>
        <w:t>мезоциклами</w:t>
      </w:r>
      <w:proofErr w:type="spellEnd"/>
      <w:r w:rsidRPr="00F21D44">
        <w:rPr>
          <w:rFonts w:ascii="Times New Roman" w:eastAsia="Times New Roman" w:hAnsi="Times New Roman" w:cs="Times New Roman"/>
          <w:sz w:val="28"/>
          <w:szCs w:val="28"/>
          <w:lang w:eastAsia="ru-RU"/>
        </w:rPr>
        <w:t>; используется во 2-й половине подготовительного периода и в соревновательном периоде;</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 </w:t>
      </w:r>
      <w:proofErr w:type="gramStart"/>
      <w:r w:rsidRPr="00F21D44">
        <w:rPr>
          <w:rFonts w:ascii="Times New Roman" w:eastAsia="Times New Roman" w:hAnsi="Times New Roman" w:cs="Times New Roman"/>
          <w:i/>
          <w:iCs/>
          <w:sz w:val="28"/>
          <w:szCs w:val="28"/>
          <w:bdr w:val="none" w:sz="0" w:space="0" w:color="auto" w:frame="1"/>
          <w:lang w:eastAsia="ru-RU"/>
        </w:rPr>
        <w:t>переходный</w:t>
      </w:r>
      <w:proofErr w:type="gramEnd"/>
      <w:r w:rsidRPr="00F21D44">
        <w:rPr>
          <w:rFonts w:ascii="Times New Roman" w:eastAsia="Times New Roman" w:hAnsi="Times New Roman" w:cs="Times New Roman"/>
          <w:i/>
          <w:iCs/>
          <w:sz w:val="28"/>
          <w:szCs w:val="28"/>
          <w:bdr w:val="none" w:sz="0" w:space="0" w:color="auto" w:frame="1"/>
          <w:lang w:eastAsia="ru-RU"/>
        </w:rPr>
        <w:t xml:space="preserve"> </w:t>
      </w:r>
      <w:proofErr w:type="spellStart"/>
      <w:r w:rsidRPr="00F21D44">
        <w:rPr>
          <w:rFonts w:ascii="Times New Roman" w:eastAsia="Times New Roman" w:hAnsi="Times New Roman" w:cs="Times New Roman"/>
          <w:i/>
          <w:iCs/>
          <w:sz w:val="28"/>
          <w:szCs w:val="28"/>
          <w:bdr w:val="none" w:sz="0" w:space="0" w:color="auto" w:frame="1"/>
          <w:lang w:eastAsia="ru-RU"/>
        </w:rPr>
        <w:t>мезоцикл</w:t>
      </w:r>
      <w:proofErr w:type="spellEnd"/>
      <w:r w:rsidRPr="00F21D44">
        <w:rPr>
          <w:rFonts w:ascii="Times New Roman" w:eastAsia="Times New Roman" w:hAnsi="Times New Roman" w:cs="Times New Roman"/>
          <w:sz w:val="28"/>
          <w:szCs w:val="28"/>
          <w:lang w:eastAsia="ru-RU"/>
        </w:rPr>
        <w:t xml:space="preserve"> - </w:t>
      </w:r>
      <w:proofErr w:type="spellStart"/>
      <w:r w:rsidRPr="00F21D44">
        <w:rPr>
          <w:rFonts w:ascii="Times New Roman" w:eastAsia="Times New Roman" w:hAnsi="Times New Roman" w:cs="Times New Roman"/>
          <w:sz w:val="28"/>
          <w:szCs w:val="28"/>
          <w:lang w:eastAsia="ru-RU"/>
        </w:rPr>
        <w:t>мезоцикл</w:t>
      </w:r>
      <w:proofErr w:type="spellEnd"/>
      <w:r w:rsidRPr="00F21D44">
        <w:rPr>
          <w:rFonts w:ascii="Times New Roman" w:eastAsia="Times New Roman" w:hAnsi="Times New Roman" w:cs="Times New Roman"/>
          <w:sz w:val="28"/>
          <w:szCs w:val="28"/>
          <w:lang w:eastAsia="ru-RU"/>
        </w:rPr>
        <w:t xml:space="preserve"> переходного периода;</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 </w:t>
      </w:r>
      <w:proofErr w:type="spellStart"/>
      <w:r w:rsidRPr="00F21D44">
        <w:rPr>
          <w:rFonts w:ascii="Times New Roman" w:eastAsia="Times New Roman" w:hAnsi="Times New Roman" w:cs="Times New Roman"/>
          <w:i/>
          <w:iCs/>
          <w:sz w:val="28"/>
          <w:szCs w:val="28"/>
          <w:bdr w:val="none" w:sz="0" w:space="0" w:color="auto" w:frame="1"/>
          <w:lang w:eastAsia="ru-RU"/>
        </w:rPr>
        <w:t>предсоревновательный</w:t>
      </w:r>
      <w:proofErr w:type="spellEnd"/>
      <w:r w:rsidRPr="00F21D44">
        <w:rPr>
          <w:rFonts w:ascii="Times New Roman" w:eastAsia="Times New Roman" w:hAnsi="Times New Roman" w:cs="Times New Roman"/>
          <w:i/>
          <w:iCs/>
          <w:sz w:val="28"/>
          <w:szCs w:val="28"/>
          <w:bdr w:val="none" w:sz="0" w:space="0" w:color="auto" w:frame="1"/>
          <w:lang w:eastAsia="ru-RU"/>
        </w:rPr>
        <w:t xml:space="preserve"> </w:t>
      </w:r>
      <w:proofErr w:type="spellStart"/>
      <w:r w:rsidRPr="00F21D44">
        <w:rPr>
          <w:rFonts w:ascii="Times New Roman" w:eastAsia="Times New Roman" w:hAnsi="Times New Roman" w:cs="Times New Roman"/>
          <w:i/>
          <w:iCs/>
          <w:sz w:val="28"/>
          <w:szCs w:val="28"/>
          <w:bdr w:val="none" w:sz="0" w:space="0" w:color="auto" w:frame="1"/>
          <w:lang w:eastAsia="ru-RU"/>
        </w:rPr>
        <w:t>мезоцикл</w:t>
      </w:r>
      <w:proofErr w:type="spellEnd"/>
      <w:r w:rsidRPr="00F21D44">
        <w:rPr>
          <w:rFonts w:ascii="Times New Roman" w:eastAsia="Times New Roman" w:hAnsi="Times New Roman" w:cs="Times New Roman"/>
          <w:sz w:val="28"/>
          <w:szCs w:val="28"/>
          <w:lang w:eastAsia="ru-RU"/>
        </w:rPr>
        <w:t xml:space="preserve"> - </w:t>
      </w:r>
      <w:proofErr w:type="spellStart"/>
      <w:r w:rsidRPr="00F21D44">
        <w:rPr>
          <w:rFonts w:ascii="Times New Roman" w:eastAsia="Times New Roman" w:hAnsi="Times New Roman" w:cs="Times New Roman"/>
          <w:sz w:val="28"/>
          <w:szCs w:val="28"/>
          <w:lang w:eastAsia="ru-RU"/>
        </w:rPr>
        <w:t>мезоцикл</w:t>
      </w:r>
      <w:proofErr w:type="spellEnd"/>
      <w:r w:rsidRPr="00F21D44">
        <w:rPr>
          <w:rFonts w:ascii="Times New Roman" w:eastAsia="Times New Roman" w:hAnsi="Times New Roman" w:cs="Times New Roman"/>
          <w:sz w:val="28"/>
          <w:szCs w:val="28"/>
          <w:lang w:eastAsia="ru-RU"/>
        </w:rPr>
        <w:t xml:space="preserve">, </w:t>
      </w:r>
      <w:proofErr w:type="gramStart"/>
      <w:r w:rsidRPr="00F21D44">
        <w:rPr>
          <w:rFonts w:ascii="Times New Roman" w:eastAsia="Times New Roman" w:hAnsi="Times New Roman" w:cs="Times New Roman"/>
          <w:sz w:val="28"/>
          <w:szCs w:val="28"/>
          <w:lang w:eastAsia="ru-RU"/>
        </w:rPr>
        <w:t>направленный</w:t>
      </w:r>
      <w:proofErr w:type="gramEnd"/>
      <w:r w:rsidRPr="00F21D44">
        <w:rPr>
          <w:rFonts w:ascii="Times New Roman" w:eastAsia="Times New Roman" w:hAnsi="Times New Roman" w:cs="Times New Roman"/>
          <w:sz w:val="28"/>
          <w:szCs w:val="28"/>
          <w:lang w:eastAsia="ru-RU"/>
        </w:rPr>
        <w:t xml:space="preserve"> на подведение спортсмена к соревнованию. Характеризуется волнообразностью нагрузки со снижением ее параметров в последнем микроцикле;</w:t>
      </w:r>
    </w:p>
    <w:p w:rsidR="00CB11A8" w:rsidRPr="00F21D44" w:rsidRDefault="00CB11A8" w:rsidP="00F21D4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F21D44">
        <w:rPr>
          <w:rFonts w:ascii="Times New Roman" w:eastAsia="Times New Roman" w:hAnsi="Times New Roman" w:cs="Times New Roman"/>
          <w:b/>
          <w:bCs/>
          <w:sz w:val="28"/>
          <w:szCs w:val="28"/>
          <w:bdr w:val="none" w:sz="0" w:space="0" w:color="auto" w:frame="1"/>
          <w:lang w:eastAsia="ru-RU"/>
        </w:rPr>
        <w:t>- </w:t>
      </w:r>
      <w:r w:rsidRPr="00F21D44">
        <w:rPr>
          <w:rFonts w:ascii="Times New Roman" w:eastAsia="Times New Roman" w:hAnsi="Times New Roman" w:cs="Times New Roman"/>
          <w:i/>
          <w:iCs/>
          <w:sz w:val="28"/>
          <w:szCs w:val="28"/>
          <w:bdr w:val="none" w:sz="0" w:space="0" w:color="auto" w:frame="1"/>
          <w:lang w:eastAsia="ru-RU"/>
        </w:rPr>
        <w:t xml:space="preserve">соревновательный </w:t>
      </w:r>
      <w:proofErr w:type="spellStart"/>
      <w:r w:rsidRPr="00F21D44">
        <w:rPr>
          <w:rFonts w:ascii="Times New Roman" w:eastAsia="Times New Roman" w:hAnsi="Times New Roman" w:cs="Times New Roman"/>
          <w:i/>
          <w:iCs/>
          <w:sz w:val="28"/>
          <w:szCs w:val="28"/>
          <w:bdr w:val="none" w:sz="0" w:space="0" w:color="auto" w:frame="1"/>
          <w:lang w:eastAsia="ru-RU"/>
        </w:rPr>
        <w:t>мезоцикл</w:t>
      </w:r>
      <w:proofErr w:type="spellEnd"/>
      <w:r w:rsidRPr="00F21D44">
        <w:rPr>
          <w:rFonts w:ascii="Times New Roman" w:eastAsia="Times New Roman" w:hAnsi="Times New Roman" w:cs="Times New Roman"/>
          <w:sz w:val="28"/>
          <w:szCs w:val="28"/>
          <w:lang w:eastAsia="ru-RU"/>
        </w:rPr>
        <w:t xml:space="preserve"> - </w:t>
      </w:r>
      <w:proofErr w:type="spellStart"/>
      <w:r w:rsidRPr="00F21D44">
        <w:rPr>
          <w:rFonts w:ascii="Times New Roman" w:eastAsia="Times New Roman" w:hAnsi="Times New Roman" w:cs="Times New Roman"/>
          <w:sz w:val="28"/>
          <w:szCs w:val="28"/>
          <w:lang w:eastAsia="ru-RU"/>
        </w:rPr>
        <w:t>мезоцикл</w:t>
      </w:r>
      <w:proofErr w:type="spellEnd"/>
      <w:r w:rsidRPr="00F21D44">
        <w:rPr>
          <w:rFonts w:ascii="Times New Roman" w:eastAsia="Times New Roman" w:hAnsi="Times New Roman" w:cs="Times New Roman"/>
          <w:sz w:val="28"/>
          <w:szCs w:val="28"/>
          <w:lang w:eastAsia="ru-RU"/>
        </w:rPr>
        <w:t>, используемый в период основных соревнований.</w:t>
      </w:r>
      <w:proofErr w:type="gramEnd"/>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Макроцикл</w:t>
      </w:r>
      <w:r w:rsidRPr="00F21D44">
        <w:rPr>
          <w:rFonts w:ascii="Times New Roman" w:eastAsia="Times New Roman" w:hAnsi="Times New Roman" w:cs="Times New Roman"/>
          <w:sz w:val="28"/>
          <w:szCs w:val="28"/>
          <w:lang w:eastAsia="ru-RU"/>
        </w:rPr>
        <w:t xml:space="preserve"> - большой тренировочный цикл типа полугодичного (в отдельных случаях 3-4 месяца), годичного, многолетнего, связанный с развитием, стабилизацией и временной утратой спортивной формы и включающий законченный ряд периодов, этапов, </w:t>
      </w:r>
      <w:proofErr w:type="spellStart"/>
      <w:r w:rsidRPr="00F21D44">
        <w:rPr>
          <w:rFonts w:ascii="Times New Roman" w:eastAsia="Times New Roman" w:hAnsi="Times New Roman" w:cs="Times New Roman"/>
          <w:sz w:val="28"/>
          <w:szCs w:val="28"/>
          <w:lang w:eastAsia="ru-RU"/>
        </w:rPr>
        <w:t>мезоциклов</w:t>
      </w:r>
      <w:proofErr w:type="spellEnd"/>
      <w:r w:rsidRPr="00F21D44">
        <w:rPr>
          <w:rFonts w:ascii="Times New Roman" w:eastAsia="Times New Roman" w:hAnsi="Times New Roman" w:cs="Times New Roman"/>
          <w:sz w:val="28"/>
          <w:szCs w:val="28"/>
          <w:lang w:eastAsia="ru-RU"/>
        </w:rPr>
        <w:t>.</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Из этих циклов складывается общий режим работы и задачи на спортивный сезон троеборцев – спортсменов пауэрлифтеров.</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Построение годичной подготовки на основе одного цикла называется </w:t>
      </w:r>
      <w:proofErr w:type="spellStart"/>
      <w:r w:rsidRPr="00F21D44">
        <w:rPr>
          <w:rFonts w:ascii="Times New Roman" w:eastAsia="Times New Roman" w:hAnsi="Times New Roman" w:cs="Times New Roman"/>
          <w:sz w:val="28"/>
          <w:szCs w:val="28"/>
          <w:lang w:eastAsia="ru-RU"/>
        </w:rPr>
        <w:t>одноцикловым</w:t>
      </w:r>
      <w:proofErr w:type="spellEnd"/>
      <w:r w:rsidRPr="00F21D44">
        <w:rPr>
          <w:rFonts w:ascii="Times New Roman" w:eastAsia="Times New Roman" w:hAnsi="Times New Roman" w:cs="Times New Roman"/>
          <w:sz w:val="28"/>
          <w:szCs w:val="28"/>
          <w:lang w:eastAsia="ru-RU"/>
        </w:rPr>
        <w:t xml:space="preserve">, на основе двух </w:t>
      </w:r>
      <w:proofErr w:type="spellStart"/>
      <w:r w:rsidRPr="00F21D44">
        <w:rPr>
          <w:rFonts w:ascii="Times New Roman" w:eastAsia="Times New Roman" w:hAnsi="Times New Roman" w:cs="Times New Roman"/>
          <w:sz w:val="28"/>
          <w:szCs w:val="28"/>
          <w:lang w:eastAsia="ru-RU"/>
        </w:rPr>
        <w:t>макроциклов</w:t>
      </w:r>
      <w:proofErr w:type="spellEnd"/>
      <w:r w:rsidRPr="00F21D44">
        <w:rPr>
          <w:rFonts w:ascii="Times New Roman" w:eastAsia="Times New Roman" w:hAnsi="Times New Roman" w:cs="Times New Roman"/>
          <w:sz w:val="28"/>
          <w:szCs w:val="28"/>
          <w:lang w:eastAsia="ru-RU"/>
        </w:rPr>
        <w:t xml:space="preserve"> - </w:t>
      </w:r>
      <w:proofErr w:type="spellStart"/>
      <w:r w:rsidRPr="00F21D44">
        <w:rPr>
          <w:rFonts w:ascii="Times New Roman" w:eastAsia="Times New Roman" w:hAnsi="Times New Roman" w:cs="Times New Roman"/>
          <w:sz w:val="28"/>
          <w:szCs w:val="28"/>
          <w:lang w:eastAsia="ru-RU"/>
        </w:rPr>
        <w:t>двухцикловым</w:t>
      </w:r>
      <w:proofErr w:type="spellEnd"/>
      <w:r w:rsidRPr="00F21D44">
        <w:rPr>
          <w:rFonts w:ascii="Times New Roman" w:eastAsia="Times New Roman" w:hAnsi="Times New Roman" w:cs="Times New Roman"/>
          <w:sz w:val="28"/>
          <w:szCs w:val="28"/>
          <w:lang w:eastAsia="ru-RU"/>
        </w:rPr>
        <w:t xml:space="preserve">, трех </w:t>
      </w:r>
      <w:proofErr w:type="spellStart"/>
      <w:r w:rsidRPr="00F21D44">
        <w:rPr>
          <w:rFonts w:ascii="Times New Roman" w:eastAsia="Times New Roman" w:hAnsi="Times New Roman" w:cs="Times New Roman"/>
          <w:sz w:val="28"/>
          <w:szCs w:val="28"/>
          <w:lang w:eastAsia="ru-RU"/>
        </w:rPr>
        <w:t>макроциклов</w:t>
      </w:r>
      <w:proofErr w:type="spellEnd"/>
      <w:r w:rsidRPr="00F21D44">
        <w:rPr>
          <w:rFonts w:ascii="Times New Roman" w:eastAsia="Times New Roman" w:hAnsi="Times New Roman" w:cs="Times New Roman"/>
          <w:sz w:val="28"/>
          <w:szCs w:val="28"/>
          <w:lang w:eastAsia="ru-RU"/>
        </w:rPr>
        <w:t xml:space="preserve"> - </w:t>
      </w:r>
      <w:proofErr w:type="spellStart"/>
      <w:r w:rsidRPr="00F21D44">
        <w:rPr>
          <w:rFonts w:ascii="Times New Roman" w:eastAsia="Times New Roman" w:hAnsi="Times New Roman" w:cs="Times New Roman"/>
          <w:sz w:val="28"/>
          <w:szCs w:val="28"/>
          <w:lang w:eastAsia="ru-RU"/>
        </w:rPr>
        <w:t>трехцикловым</w:t>
      </w:r>
      <w:proofErr w:type="spellEnd"/>
      <w:r w:rsidRPr="00F21D44">
        <w:rPr>
          <w:rFonts w:ascii="Times New Roman" w:eastAsia="Times New Roman" w:hAnsi="Times New Roman" w:cs="Times New Roman"/>
          <w:sz w:val="28"/>
          <w:szCs w:val="28"/>
          <w:lang w:eastAsia="ru-RU"/>
        </w:rPr>
        <w:t>. В каждом макроцикле выделяются три периода: подготовительный, соревновательный, переходный.</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Многолетний процесс спортивной подготовки от новичка до мастера может быть обозначен в вид</w:t>
      </w:r>
      <w:r w:rsidR="007B5179" w:rsidRPr="00F21D44">
        <w:rPr>
          <w:rFonts w:ascii="Times New Roman" w:eastAsia="Times New Roman" w:hAnsi="Times New Roman" w:cs="Times New Roman"/>
          <w:sz w:val="28"/>
          <w:szCs w:val="28"/>
          <w:lang w:eastAsia="ru-RU"/>
        </w:rPr>
        <w:t>е </w:t>
      </w:r>
      <w:r w:rsidRPr="00F21D44">
        <w:rPr>
          <w:rFonts w:ascii="Times New Roman" w:eastAsia="Times New Roman" w:hAnsi="Times New Roman" w:cs="Times New Roman"/>
          <w:sz w:val="28"/>
          <w:szCs w:val="28"/>
          <w:lang w:eastAsia="ru-RU"/>
        </w:rPr>
        <w:t>чередующихся стадий, включающих этапы многолетней подготовки, связанные с возрастом и квалификацией показателями спортсменов (рис. 1).</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Многолетний процесс тренировки и соревнований спортсмена строиться на основе следующих методических положений.</w:t>
      </w:r>
    </w:p>
    <w:p w:rsidR="00CB11A8" w:rsidRPr="00F21D44" w:rsidRDefault="00CB11A8" w:rsidP="00F21D44">
      <w:pPr>
        <w:numPr>
          <w:ilvl w:val="0"/>
          <w:numId w:val="1"/>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Единая педагогическая система, средств, методов, организационных форм подготовки всех групп. Основным критерием эффективности подготовки является наивысший спортивный результат, достигнутый в оптимальном возрасте для избранного вида спорта.</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Рис. 1. Двух и </w:t>
      </w:r>
      <w:proofErr w:type="spellStart"/>
      <w:r w:rsidRPr="00F21D44">
        <w:rPr>
          <w:rFonts w:ascii="Times New Roman" w:eastAsia="Times New Roman" w:hAnsi="Times New Roman" w:cs="Times New Roman"/>
          <w:sz w:val="28"/>
          <w:szCs w:val="28"/>
          <w:lang w:eastAsia="ru-RU"/>
        </w:rPr>
        <w:t>трехцикловое</w:t>
      </w:r>
      <w:proofErr w:type="spellEnd"/>
      <w:r w:rsidRPr="00F21D44">
        <w:rPr>
          <w:rFonts w:ascii="Times New Roman" w:eastAsia="Times New Roman" w:hAnsi="Times New Roman" w:cs="Times New Roman"/>
          <w:sz w:val="28"/>
          <w:szCs w:val="28"/>
          <w:lang w:eastAsia="ru-RU"/>
        </w:rPr>
        <w:t xml:space="preserve"> планирование годичной подготовки в пауэрлифтинге и тяжёлой атлетике</w:t>
      </w:r>
    </w:p>
    <w:p w:rsidR="00CB11A8" w:rsidRPr="00F21D44" w:rsidRDefault="00CB11A8" w:rsidP="00F21D44">
      <w:pPr>
        <w:numPr>
          <w:ilvl w:val="0"/>
          <w:numId w:val="2"/>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lastRenderedPageBreak/>
        <w:t>Специальная направленность к высшему спортивному мастерству в процессе подготовки для основных возрастных групп.</w:t>
      </w:r>
    </w:p>
    <w:p w:rsidR="00CB11A8" w:rsidRPr="00F21D44" w:rsidRDefault="00CB11A8" w:rsidP="00F21D44">
      <w:pPr>
        <w:numPr>
          <w:ilvl w:val="0"/>
          <w:numId w:val="2"/>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Оптимальное соотношение всех сторон подготовленности спортсмена в процессе тренировки.</w:t>
      </w:r>
    </w:p>
    <w:p w:rsidR="00CB11A8" w:rsidRPr="00F21D44" w:rsidRDefault="00CB11A8" w:rsidP="00F21D44">
      <w:pPr>
        <w:numPr>
          <w:ilvl w:val="0"/>
          <w:numId w:val="2"/>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Постоянный рост объема сре</w:t>
      </w:r>
      <w:proofErr w:type="gramStart"/>
      <w:r w:rsidRPr="00F21D44">
        <w:rPr>
          <w:rFonts w:ascii="Times New Roman" w:eastAsia="Times New Roman" w:hAnsi="Times New Roman" w:cs="Times New Roman"/>
          <w:sz w:val="28"/>
          <w:szCs w:val="28"/>
          <w:lang w:eastAsia="ru-RU"/>
        </w:rPr>
        <w:t>дств сп</w:t>
      </w:r>
      <w:proofErr w:type="gramEnd"/>
      <w:r w:rsidRPr="00F21D44">
        <w:rPr>
          <w:rFonts w:ascii="Times New Roman" w:eastAsia="Times New Roman" w:hAnsi="Times New Roman" w:cs="Times New Roman"/>
          <w:sz w:val="28"/>
          <w:szCs w:val="28"/>
          <w:lang w:eastAsia="ru-RU"/>
        </w:rPr>
        <w:t>ециальной подготовки. Увеличение удельного веса объема сре</w:t>
      </w:r>
      <w:proofErr w:type="gramStart"/>
      <w:r w:rsidRPr="00F21D44">
        <w:rPr>
          <w:rFonts w:ascii="Times New Roman" w:eastAsia="Times New Roman" w:hAnsi="Times New Roman" w:cs="Times New Roman"/>
          <w:sz w:val="28"/>
          <w:szCs w:val="28"/>
          <w:lang w:eastAsia="ru-RU"/>
        </w:rPr>
        <w:t>дств сп</w:t>
      </w:r>
      <w:proofErr w:type="gramEnd"/>
      <w:r w:rsidRPr="00F21D44">
        <w:rPr>
          <w:rFonts w:ascii="Times New Roman" w:eastAsia="Times New Roman" w:hAnsi="Times New Roman" w:cs="Times New Roman"/>
          <w:sz w:val="28"/>
          <w:szCs w:val="28"/>
          <w:lang w:eastAsia="ru-RU"/>
        </w:rPr>
        <w:t>ециальной подготовки по отношению к общему объему нагрузки и соответственно уменьшается общая физическая подготовка.</w:t>
      </w:r>
    </w:p>
    <w:p w:rsidR="00CB11A8" w:rsidRPr="00F21D44" w:rsidRDefault="00CB11A8" w:rsidP="00F21D44">
      <w:pPr>
        <w:numPr>
          <w:ilvl w:val="0"/>
          <w:numId w:val="2"/>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Планомерное увеличение объема и интенсивности тренировочных и соревновательных нагрузок. Каждый период нового цикла должен начинаться на более высоком уровне тренировочных нагрузок по сравнению с периодами предыдущего годичного цикла.</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Чтобы рационально построить многолетний тренировочный процесс, следует учитывать сроки, необходимые для достижения наивысших результатов. Способные спортсмены достигают первых больших успехов через 4-6 лет, а высших достижений - через 7-9 лет специализированной подготовки.</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Наряду с овладением основами техники избранного вида спорта особое внимание следует уделять развитию тех физических качеств и двигательных навыков, которые имеют важное значение в избранном виде спорта.</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Пауэрлифтинг</w:t>
      </w:r>
      <w:r w:rsidR="007B5179" w:rsidRPr="00F21D44">
        <w:rPr>
          <w:rFonts w:ascii="Times New Roman" w:eastAsia="Times New Roman" w:hAnsi="Times New Roman" w:cs="Times New Roman"/>
          <w:sz w:val="28"/>
          <w:szCs w:val="28"/>
          <w:lang w:eastAsia="ru-RU"/>
        </w:rPr>
        <w:t xml:space="preserve"> - это тот вид спорта, в  которо</w:t>
      </w:r>
      <w:r w:rsidRPr="00F21D44">
        <w:rPr>
          <w:rFonts w:ascii="Times New Roman" w:eastAsia="Times New Roman" w:hAnsi="Times New Roman" w:cs="Times New Roman"/>
          <w:sz w:val="28"/>
          <w:szCs w:val="28"/>
          <w:lang w:eastAsia="ru-RU"/>
        </w:rPr>
        <w:t xml:space="preserve">м развиваются такие важные качества, как сила, динамика, умение максимально собраться в трудной обстановке соревновательной борьбы. Пауэрлифтинг, характеризуют такими силовые упражнения: приседания, </w:t>
      </w:r>
      <w:proofErr w:type="gramStart"/>
      <w:r w:rsidRPr="00F21D44">
        <w:rPr>
          <w:rFonts w:ascii="Times New Roman" w:eastAsia="Times New Roman" w:hAnsi="Times New Roman" w:cs="Times New Roman"/>
          <w:sz w:val="28"/>
          <w:szCs w:val="28"/>
          <w:lang w:eastAsia="ru-RU"/>
        </w:rPr>
        <w:t>жим</w:t>
      </w:r>
      <w:proofErr w:type="gramEnd"/>
      <w:r w:rsidRPr="00F21D44">
        <w:rPr>
          <w:rFonts w:ascii="Times New Roman" w:eastAsia="Times New Roman" w:hAnsi="Times New Roman" w:cs="Times New Roman"/>
          <w:sz w:val="28"/>
          <w:szCs w:val="28"/>
          <w:lang w:eastAsia="ru-RU"/>
        </w:rPr>
        <w:t xml:space="preserve"> лёжа и становая тяга со штангой. Поэтому, в пауэрлифтинге основной определяющей в достижении высоких спортивных результатов является собственно силовая подготовка.</w:t>
      </w:r>
    </w:p>
    <w:p w:rsidR="00CB11A8" w:rsidRPr="00F21D44" w:rsidRDefault="00CB11A8" w:rsidP="00F21D4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Понятие силовой выносливости и факторы её повышения</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Выносливость – это способность противостоять физическому утомлению в процессе мышечной деятельности. В силовом троеборье замеряют время, в течение, которого осуществляется уровень заданной эффективности двигательной деятельности. Различают общую и специальную выносливость. </w:t>
      </w:r>
      <w:proofErr w:type="gramStart"/>
      <w:r w:rsidRPr="00F21D44">
        <w:rPr>
          <w:rFonts w:ascii="Times New Roman" w:eastAsia="Times New Roman" w:hAnsi="Times New Roman" w:cs="Times New Roman"/>
          <w:sz w:val="28"/>
          <w:szCs w:val="28"/>
          <w:lang w:eastAsia="ru-RU"/>
        </w:rPr>
        <w:t>Последняя</w:t>
      </w:r>
      <w:proofErr w:type="gramEnd"/>
      <w:r w:rsidRPr="00F21D44">
        <w:rPr>
          <w:rFonts w:ascii="Times New Roman" w:eastAsia="Times New Roman" w:hAnsi="Times New Roman" w:cs="Times New Roman"/>
          <w:sz w:val="28"/>
          <w:szCs w:val="28"/>
          <w:lang w:eastAsia="ru-RU"/>
        </w:rPr>
        <w:t xml:space="preserve"> связана с тренировкой в избранном виде спорта. Общая выносливость приобретается при разносторонней физической подготовке.</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Общая выносливость - это способность длительно выполнять работу умеренной интенсивности. По-другому ее еще называют аэробной выносливостью. Общая выносливость приобретается при разносторонней физической подготовке. Специальная выносливость — это выносливость по отношению к определенной двигательной деятельности.</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lastRenderedPageBreak/>
        <w:t>Специальная выносливость классифицируется: по признакам двигательного действия, с помощью которого решается двигательная задача; по признакам двигательной деятельности; по признакам взаимодействия с другими физическими качествами (способностями), необходимы для успешного решения двигательной задачи (например, силовая выносливость, скоростная выносливость, координационная выносливость и т.д.).</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Специальная выносливость зависит от возможностей нервно мышечного аппарата, быстроты расходования ресурсов внутри мышечных источников энергии, от техники владения двигательным действием и уровня развития других двигательных способностей.</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Различные виды выносливости независимы или мало зависимы друг от друга. Например, можно обладать высокой силовой выносливостью, но недостаточной скоростной или низкой координационной выносливостью.</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Силовая выносливость — это способность противостоять утомлению, вызываемому относительно продолжительными мышечными напряжениями значительной величины. Силовая выносливость отражает способность длительно выполнять силовую работу без снижения ее эффективности. Двигательная деятельность при этом может быть ациклической, циклической и смешанной.</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Для воспитания выносливости к силовой работе используют разные упражнения с отягощениями, выполняемые методом повторных усилий с многократным преодолением непредельного сопротивления до значительного утомления, а также методом круговой тренировки. В тех случаях, когда хотят воспитать выносливость к силовой работе в статическом режиме работы мышц, используют метод статических усилий.</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В зависимости от режима работы мышц выделяют статическую и динамическую силовую выносливость. Динамическая силовая выносливость характерна для циклической и ациклической деятельности, а статическая силовая выносливость типична для деятельности, связанной с удержанием рабочего напряжения. Например, при удержании штанги проявляется статическая выносливость, а при жиме лежа, приседании со штангой, вес которой равен 20-50% от максимальных силовых возможностей человека, сказывается динамическая выносливость.</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Поскольку работоспособность в двигательной деятельности зависит от многих факторов, в частности от скоростных и силовых способностей человека, следует учитывать два типа показателей выносливости:</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абсолютные (отвлеченные от конкретных показателей силы и быстроты у данного человека; к числу таких оценок выносливости относятся приведенные выше);</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lastRenderedPageBreak/>
        <w:t xml:space="preserve">- </w:t>
      </w:r>
      <w:proofErr w:type="gramStart"/>
      <w:r w:rsidRPr="00F21D44">
        <w:rPr>
          <w:rFonts w:ascii="Times New Roman" w:eastAsia="Times New Roman" w:hAnsi="Times New Roman" w:cs="Times New Roman"/>
          <w:sz w:val="28"/>
          <w:szCs w:val="28"/>
          <w:lang w:eastAsia="ru-RU"/>
        </w:rPr>
        <w:t>относительные</w:t>
      </w:r>
      <w:proofErr w:type="gramEnd"/>
      <w:r w:rsidRPr="00F21D44">
        <w:rPr>
          <w:rFonts w:ascii="Times New Roman" w:eastAsia="Times New Roman" w:hAnsi="Times New Roman" w:cs="Times New Roman"/>
          <w:sz w:val="28"/>
          <w:szCs w:val="28"/>
          <w:lang w:eastAsia="ru-RU"/>
        </w:rPr>
        <w:t>, парциальные (с учетом скоростных и силовых возможностей занимающегося). Парциальных показателей может быть предложено довольно много.</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В практике физического воспитания интегральными внешними показателями выносливости чаще всего служат:</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в упражнениях циклического характера, направленных на преодоление веса, - в среднем темпе;</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в серийно повторяемых упражнениях ациклического и комбинированного характера - суммарное число повторений (или суммарное число движений) в заданное время (например, за 20—30 минут при «максимальном темпе» в рамках «круговой тренировки»).</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Выносливость, проявляемая в разных сложных формах двигательной деятельности, - комплексная многофакторная способность. В основе ее, согласно современным исследовательским данным, лежат главным образом такие факторы, как:</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proofErr w:type="gramStart"/>
      <w:r w:rsidRPr="00F21D44">
        <w:rPr>
          <w:rFonts w:ascii="Times New Roman" w:eastAsia="Times New Roman" w:hAnsi="Times New Roman" w:cs="Times New Roman"/>
          <w:sz w:val="28"/>
          <w:szCs w:val="28"/>
          <w:lang w:eastAsia="ru-RU"/>
        </w:rPr>
        <w:t>- личностно-психические - прежде всего, те из них, которые характеризуются силой мотивов и устойчивостью установки на результат, проявляемыми в ней волевыми качествами, настойчивостью, выдержкой способностью терпеть;</w:t>
      </w:r>
      <w:proofErr w:type="gramEnd"/>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факторы функциональной устойчивости, позволяющие сохранить на том или ином уровне активность функциональных систем организма при неблагоприятных сдвигах в его внутренней среде, вызываемых работой (нарастании кислородного долга, повышении концентрации молочной кислоты в крови и т. д.).</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Основной фактор, лимитирующий продолжение работы — утомление. Раннее наступление утомления с</w:t>
      </w:r>
      <w:r w:rsidR="007B5179" w:rsidRPr="00F21D44">
        <w:rPr>
          <w:rFonts w:ascii="Times New Roman" w:eastAsia="Times New Roman" w:hAnsi="Times New Roman" w:cs="Times New Roman"/>
          <w:sz w:val="28"/>
          <w:szCs w:val="28"/>
          <w:lang w:eastAsia="ru-RU"/>
        </w:rPr>
        <w:t>видетельствует о недостаточной </w:t>
      </w:r>
      <w:r w:rsidRPr="00F21D44">
        <w:rPr>
          <w:rFonts w:ascii="Times New Roman" w:eastAsia="Times New Roman" w:hAnsi="Times New Roman" w:cs="Times New Roman"/>
          <w:sz w:val="28"/>
          <w:szCs w:val="28"/>
          <w:lang w:eastAsia="ru-RU"/>
        </w:rPr>
        <w:t>выносливости. Отдаление наступления утомления — следствие повышения уровня развития выносливости.</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Связь между выносливостью и утомлением сложная. Утомление наступает в результате работы и выражается в снижении работоспособности. Оно представляет собой состояние организма. Выносливость же – его качество, которое свойственно ему вне зависимости от того, выполнялась работа или нет. Казалось бы, вынослив тот, кто меньше утомляется, но на практике не всегда бывает так. Выносливый спортсмен может доводить себя до более глубокого утомления. У менее выносливого спортсмена снижение работоспособности при утомлении сопровождается незначительными сдвигами в физиологии функциональной выносливости. У более </w:t>
      </w:r>
      <w:proofErr w:type="gramStart"/>
      <w:r w:rsidRPr="00F21D44">
        <w:rPr>
          <w:rFonts w:ascii="Times New Roman" w:eastAsia="Times New Roman" w:hAnsi="Times New Roman" w:cs="Times New Roman"/>
          <w:sz w:val="28"/>
          <w:szCs w:val="28"/>
          <w:lang w:eastAsia="ru-RU"/>
        </w:rPr>
        <w:lastRenderedPageBreak/>
        <w:t>выносливого</w:t>
      </w:r>
      <w:proofErr w:type="gramEnd"/>
      <w:r w:rsidRPr="00F21D44">
        <w:rPr>
          <w:rFonts w:ascii="Times New Roman" w:eastAsia="Times New Roman" w:hAnsi="Times New Roman" w:cs="Times New Roman"/>
          <w:sz w:val="28"/>
          <w:szCs w:val="28"/>
          <w:lang w:eastAsia="ru-RU"/>
        </w:rPr>
        <w:t xml:space="preserve"> при таком же утомлении работоспособность остается на более высоком уровне.</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При утомлении до одинакового уровня работоспособности у более выносливого спортсмена происходят более резкие изменения в физиологических функциях: в крови, в </w:t>
      </w:r>
      <w:proofErr w:type="gramStart"/>
      <w:r w:rsidRPr="00F21D44">
        <w:rPr>
          <w:rFonts w:ascii="Times New Roman" w:eastAsia="Times New Roman" w:hAnsi="Times New Roman" w:cs="Times New Roman"/>
          <w:sz w:val="28"/>
          <w:szCs w:val="28"/>
          <w:lang w:eastAsia="ru-RU"/>
        </w:rPr>
        <w:t>се</w:t>
      </w:r>
      <w:r w:rsidR="007B5179" w:rsidRPr="00F21D44">
        <w:rPr>
          <w:rFonts w:ascii="Times New Roman" w:eastAsia="Times New Roman" w:hAnsi="Times New Roman" w:cs="Times New Roman"/>
          <w:sz w:val="28"/>
          <w:szCs w:val="28"/>
          <w:lang w:eastAsia="ru-RU"/>
        </w:rPr>
        <w:t>рдечно-сосудистой</w:t>
      </w:r>
      <w:proofErr w:type="gramEnd"/>
      <w:r w:rsidR="007B5179" w:rsidRPr="00F21D44">
        <w:rPr>
          <w:rFonts w:ascii="Times New Roman" w:eastAsia="Times New Roman" w:hAnsi="Times New Roman" w:cs="Times New Roman"/>
          <w:sz w:val="28"/>
          <w:szCs w:val="28"/>
          <w:lang w:eastAsia="ru-RU"/>
        </w:rPr>
        <w:t>, дыхательной </w:t>
      </w:r>
      <w:bookmarkStart w:id="0" w:name="_GoBack"/>
      <w:bookmarkEnd w:id="0"/>
      <w:r w:rsidRPr="00F21D44">
        <w:rPr>
          <w:rFonts w:ascii="Times New Roman" w:eastAsia="Times New Roman" w:hAnsi="Times New Roman" w:cs="Times New Roman"/>
          <w:sz w:val="28"/>
          <w:szCs w:val="28"/>
          <w:lang w:eastAsia="ru-RU"/>
        </w:rPr>
        <w:t>системах. Возможность длительно выполнять работу, определяется устойчивостью центральной нервной системы к воздействию различных факторов утомления.</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Поскольку выносливость можно рассматривать, как способность преодолевать утомление, его следует считать основным фактором, развитие выносливости. Только работа до утомления преодоление наступающего утомления могут повышать выносливость организма.</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Специальная выносливость пауэрлифтера вырабатывается на тренировке в подъеме тяжестей применением большого и постепенно возрастающего количества подъемов в подходах за тренировку.</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Основной метод повышения выносливости пауэрлифтера — увеличение количества подъемов в тренировке. Лучший прирост силы бывает при тренировках с большими сопротивлениями, которые атлеты способны преодолевать за подход не более2—З раз. Если же выносливость развивать за счет много повторного количества подъемов штанги в подходах, тогда нужно будет тренироваться со штангой весом 50—60% </w:t>
      </w:r>
      <w:proofErr w:type="gramStart"/>
      <w:r w:rsidRPr="00F21D44">
        <w:rPr>
          <w:rFonts w:ascii="Times New Roman" w:eastAsia="Times New Roman" w:hAnsi="Times New Roman" w:cs="Times New Roman"/>
          <w:sz w:val="28"/>
          <w:szCs w:val="28"/>
          <w:lang w:eastAsia="ru-RU"/>
        </w:rPr>
        <w:t>от</w:t>
      </w:r>
      <w:proofErr w:type="gramEnd"/>
      <w:r w:rsidRPr="00F21D44">
        <w:rPr>
          <w:rFonts w:ascii="Times New Roman" w:eastAsia="Times New Roman" w:hAnsi="Times New Roman" w:cs="Times New Roman"/>
          <w:sz w:val="28"/>
          <w:szCs w:val="28"/>
          <w:lang w:eastAsia="ru-RU"/>
        </w:rPr>
        <w:t xml:space="preserve"> предельного. Но работа профессиональных атлетов с таким весом способствует приобретению ими в основном только выносливости. Прирост же силы будет весьма ограничен.</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Для того</w:t>
      </w:r>
      <w:proofErr w:type="gramStart"/>
      <w:r w:rsidRPr="00F21D44">
        <w:rPr>
          <w:rFonts w:ascii="Times New Roman" w:eastAsia="Times New Roman" w:hAnsi="Times New Roman" w:cs="Times New Roman"/>
          <w:sz w:val="28"/>
          <w:szCs w:val="28"/>
          <w:lang w:eastAsia="ru-RU"/>
        </w:rPr>
        <w:t>,</w:t>
      </w:r>
      <w:proofErr w:type="gramEnd"/>
      <w:r w:rsidRPr="00F21D44">
        <w:rPr>
          <w:rFonts w:ascii="Times New Roman" w:eastAsia="Times New Roman" w:hAnsi="Times New Roman" w:cs="Times New Roman"/>
          <w:sz w:val="28"/>
          <w:szCs w:val="28"/>
          <w:lang w:eastAsia="ru-RU"/>
        </w:rPr>
        <w:t xml:space="preserve"> чтобы увеличить силовую выносливость необходимо выстраивать тренировочный процесс таким образом, чтобы произошло изменение в следующих физиологических показателях:</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увеличить количество митохондрий;</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 увеличить запасы </w:t>
      </w:r>
      <w:proofErr w:type="spellStart"/>
      <w:r w:rsidRPr="00F21D44">
        <w:rPr>
          <w:rFonts w:ascii="Times New Roman" w:eastAsia="Times New Roman" w:hAnsi="Times New Roman" w:cs="Times New Roman"/>
          <w:sz w:val="28"/>
          <w:szCs w:val="28"/>
          <w:lang w:eastAsia="ru-RU"/>
        </w:rPr>
        <w:t>креатинфосфата</w:t>
      </w:r>
      <w:proofErr w:type="spellEnd"/>
      <w:r w:rsidRPr="00F21D44">
        <w:rPr>
          <w:rFonts w:ascii="Times New Roman" w:eastAsia="Times New Roman" w:hAnsi="Times New Roman" w:cs="Times New Roman"/>
          <w:sz w:val="28"/>
          <w:szCs w:val="28"/>
          <w:lang w:eastAsia="ru-RU"/>
        </w:rPr>
        <w:t>.</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изменить активность ферментов участвующих в механизме энергообеспечения.</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Соответственно модно заметить, что основной объект приложения усилий – это миофибриллы и митохондрии.</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В современной физиологии считается, что волокна внутри мышцы делятся на два основных типа – «быстрые» и «медленные» (ММВ и БМВ). Считается, что медленные волокна значительно слабее, чем быстрые. А </w:t>
      </w:r>
      <w:proofErr w:type="gramStart"/>
      <w:r w:rsidRPr="00F21D44">
        <w:rPr>
          <w:rFonts w:ascii="Times New Roman" w:eastAsia="Times New Roman" w:hAnsi="Times New Roman" w:cs="Times New Roman"/>
          <w:sz w:val="28"/>
          <w:szCs w:val="28"/>
          <w:lang w:eastAsia="ru-RU"/>
        </w:rPr>
        <w:t>медленные</w:t>
      </w:r>
      <w:proofErr w:type="gramEnd"/>
      <w:r w:rsidRPr="00F21D44">
        <w:rPr>
          <w:rFonts w:ascii="Times New Roman" w:eastAsia="Times New Roman" w:hAnsi="Times New Roman" w:cs="Times New Roman"/>
          <w:sz w:val="28"/>
          <w:szCs w:val="28"/>
          <w:lang w:eastAsia="ru-RU"/>
        </w:rPr>
        <w:t xml:space="preserve">, куда выносливее, чем быстрые. Еще эти волокна делят по цвету – </w:t>
      </w:r>
      <w:r w:rsidRPr="00F21D44">
        <w:rPr>
          <w:rFonts w:ascii="Times New Roman" w:eastAsia="Times New Roman" w:hAnsi="Times New Roman" w:cs="Times New Roman"/>
          <w:sz w:val="28"/>
          <w:szCs w:val="28"/>
          <w:lang w:eastAsia="ru-RU"/>
        </w:rPr>
        <w:lastRenderedPageBreak/>
        <w:t xml:space="preserve">на красные и белые. Известно также, что медленные волокна </w:t>
      </w:r>
      <w:proofErr w:type="gramStart"/>
      <w:r w:rsidRPr="00F21D44">
        <w:rPr>
          <w:rFonts w:ascii="Times New Roman" w:eastAsia="Times New Roman" w:hAnsi="Times New Roman" w:cs="Times New Roman"/>
          <w:sz w:val="28"/>
          <w:szCs w:val="28"/>
          <w:lang w:eastAsia="ru-RU"/>
        </w:rPr>
        <w:t>легко возбудимы</w:t>
      </w:r>
      <w:proofErr w:type="gramEnd"/>
      <w:r w:rsidRPr="00F21D44">
        <w:rPr>
          <w:rFonts w:ascii="Times New Roman" w:eastAsia="Times New Roman" w:hAnsi="Times New Roman" w:cs="Times New Roman"/>
          <w:sz w:val="28"/>
          <w:szCs w:val="28"/>
          <w:lang w:eastAsia="ru-RU"/>
        </w:rPr>
        <w:t xml:space="preserve"> и включаются от низкочастотного сигнала, идущего от мозга, а быстрые волокна включаются только тогда, когда сигнал от мозга значительно возрастает.</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Считается также, что медленные волокна работают тогда, когда поднимаемый спортсменом вес не превышает 25-30 % от предельного максимума (веса, который мы можем поднять на раз), в чистом виде «быстрые» волокна включаются в работу тогда, когда вес достигает 70-80% от максимума. В интервале между этими процентами «включаются» волокна промежуточного типа.</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Стремясь увеличить силу, спортсмен силовик, как правило, работает с отягощениями порядка 60-80% от максимума. С таким весом (в зависимости от природных данных) удается выполнить от 12-10 до 3-4 повторений в одном подходе. В конце подхода возникает отказ. Отказ запускает механизмы, в результате которых становится возможным формирование большего количества миофибрилл. Миофибрилл становится больше – сила растет.</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Но отказ возникает только в так называемых быстрых мышечных волокнах (далее БМВ), тогда как в «медленных» мышечных волокнах (далее ММВ) отказа не происходит – и чтобы достичь этого, нужно последовательно (не прерывая рабочего подхода) снижать рабочий вес. Известно, что это принцип применяется в культуризме и известен как «раздевание штанги», однако с точки зрения «общего стресса» и последующего восстановления (</w:t>
      </w:r>
      <w:proofErr w:type="spellStart"/>
      <w:r w:rsidRPr="00F21D44">
        <w:rPr>
          <w:rFonts w:ascii="Times New Roman" w:eastAsia="Times New Roman" w:hAnsi="Times New Roman" w:cs="Times New Roman"/>
          <w:sz w:val="28"/>
          <w:szCs w:val="28"/>
          <w:lang w:eastAsia="ru-RU"/>
        </w:rPr>
        <w:t>гиперкомпенсации</w:t>
      </w:r>
      <w:proofErr w:type="spellEnd"/>
      <w:r w:rsidRPr="00F21D44">
        <w:rPr>
          <w:rFonts w:ascii="Times New Roman" w:eastAsia="Times New Roman" w:hAnsi="Times New Roman" w:cs="Times New Roman"/>
          <w:sz w:val="28"/>
          <w:szCs w:val="28"/>
          <w:lang w:eastAsia="ru-RU"/>
        </w:rPr>
        <w:t xml:space="preserve">) это принцип неверен. Мускул будет находиться под нагрузкой слишком долго. В этом случае разрушение перевесит </w:t>
      </w:r>
      <w:proofErr w:type="spellStart"/>
      <w:r w:rsidRPr="00F21D44">
        <w:rPr>
          <w:rFonts w:ascii="Times New Roman" w:eastAsia="Times New Roman" w:hAnsi="Times New Roman" w:cs="Times New Roman"/>
          <w:sz w:val="28"/>
          <w:szCs w:val="28"/>
          <w:lang w:eastAsia="ru-RU"/>
        </w:rPr>
        <w:t>гиперкомпенсацию</w:t>
      </w:r>
      <w:proofErr w:type="spellEnd"/>
      <w:r w:rsidRPr="00F21D44">
        <w:rPr>
          <w:rFonts w:ascii="Times New Roman" w:eastAsia="Times New Roman" w:hAnsi="Times New Roman" w:cs="Times New Roman"/>
          <w:sz w:val="28"/>
          <w:szCs w:val="28"/>
          <w:lang w:eastAsia="ru-RU"/>
        </w:rPr>
        <w:t>.</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С точки зрения создания факторов запускающих синтез миофибрилл и митохондрий, важно не количество повторений, а время нагрузки. Для запуска роста миофибрилл в ММВ это должно быть в среднем около 30 секунд.</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proofErr w:type="gramStart"/>
      <w:r w:rsidRPr="00F21D44">
        <w:rPr>
          <w:rFonts w:ascii="Times New Roman" w:eastAsia="Times New Roman" w:hAnsi="Times New Roman" w:cs="Times New Roman"/>
          <w:sz w:val="28"/>
          <w:szCs w:val="28"/>
          <w:lang w:eastAsia="ru-RU"/>
        </w:rPr>
        <w:t xml:space="preserve">Таким образом, весь смысл развития силовой выносливости заключается в одинаково равном развитие быстрых и медленных мышечных волокон путём соответственно бескислородного окисления мышечных волокон и окислительного </w:t>
      </w:r>
      <w:proofErr w:type="spellStart"/>
      <w:r w:rsidRPr="00F21D44">
        <w:rPr>
          <w:rFonts w:ascii="Times New Roman" w:eastAsia="Times New Roman" w:hAnsi="Times New Roman" w:cs="Times New Roman"/>
          <w:sz w:val="28"/>
          <w:szCs w:val="28"/>
          <w:lang w:eastAsia="ru-RU"/>
        </w:rPr>
        <w:t>фосфолирования</w:t>
      </w:r>
      <w:proofErr w:type="spellEnd"/>
      <w:r w:rsidRPr="00F21D44">
        <w:rPr>
          <w:rFonts w:ascii="Times New Roman" w:eastAsia="Times New Roman" w:hAnsi="Times New Roman" w:cs="Times New Roman"/>
          <w:sz w:val="28"/>
          <w:szCs w:val="28"/>
          <w:lang w:eastAsia="ru-RU"/>
        </w:rPr>
        <w:t>, а также композиции мышечных волокон и сочетания работы двух биохимических процессов организма (аэробного и анаэробного), для оптимального протекания тренировочного процесса и развитию функциональных способностей спортсмена.</w:t>
      </w:r>
      <w:proofErr w:type="gramEnd"/>
    </w:p>
    <w:p w:rsidR="00CB11A8" w:rsidRPr="00F21D44" w:rsidRDefault="00CB11A8" w:rsidP="00F21D4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F21D44">
        <w:rPr>
          <w:rFonts w:ascii="Times New Roman" w:eastAsia="Times New Roman" w:hAnsi="Times New Roman" w:cs="Times New Roman"/>
          <w:b/>
          <w:bCs/>
          <w:sz w:val="28"/>
          <w:szCs w:val="28"/>
          <w:bdr w:val="none" w:sz="0" w:space="0" w:color="auto" w:frame="1"/>
          <w:lang w:eastAsia="ru-RU"/>
        </w:rPr>
        <w:t>Методические подходы</w:t>
      </w:r>
      <w:proofErr w:type="gramEnd"/>
      <w:r w:rsidRPr="00F21D44">
        <w:rPr>
          <w:rFonts w:ascii="Times New Roman" w:eastAsia="Times New Roman" w:hAnsi="Times New Roman" w:cs="Times New Roman"/>
          <w:b/>
          <w:bCs/>
          <w:sz w:val="28"/>
          <w:szCs w:val="28"/>
          <w:bdr w:val="none" w:sz="0" w:space="0" w:color="auto" w:frame="1"/>
          <w:lang w:eastAsia="ru-RU"/>
        </w:rPr>
        <w:t xml:space="preserve"> к повышению силовой выносливости в пауэрлифтинге</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lastRenderedPageBreak/>
        <w:t>Пауэ</w:t>
      </w:r>
      <w:r w:rsidR="007B5179" w:rsidRPr="00F21D44">
        <w:rPr>
          <w:rFonts w:ascii="Times New Roman" w:eastAsia="Times New Roman" w:hAnsi="Times New Roman" w:cs="Times New Roman"/>
          <w:sz w:val="28"/>
          <w:szCs w:val="28"/>
          <w:lang w:eastAsia="ru-RU"/>
        </w:rPr>
        <w:t xml:space="preserve">рлифтинг представляет собой вид </w:t>
      </w:r>
      <w:r w:rsidRPr="00F21D44">
        <w:rPr>
          <w:rFonts w:ascii="Times New Roman" w:eastAsia="Times New Roman" w:hAnsi="Times New Roman" w:cs="Times New Roman"/>
          <w:sz w:val="28"/>
          <w:szCs w:val="28"/>
          <w:lang w:eastAsia="ru-RU"/>
        </w:rPr>
        <w:t>спорта связанного с собственно силовыми способностями и гармонического развития композиция разного типа мышечных волокон. Поэтому, в пауэрлифтинге определяющей в достижении высоких спортивных результатов является силовая подготовка спортсмена, в том числе, его силовая выносливость.</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В 85% случаев к недостаточно высоким результатам в данном виде спорта спортсменов приводит только тренировочный процесс, организованный без учета индивидуальных возможностей спортсмена. Увеличение микротравм и, как следствие, снижение результатов, в большинстве случаев является неправильной методикой силовой подготовки в пауэрлифтинге. Перетренировки, травмы и, как следствие, низкие показатели, являются результатом форсированных занятий в пауэрлифтинге.</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proofErr w:type="gramStart"/>
      <w:r w:rsidRPr="00F21D44">
        <w:rPr>
          <w:rFonts w:ascii="Times New Roman" w:eastAsia="Times New Roman" w:hAnsi="Times New Roman" w:cs="Times New Roman"/>
          <w:sz w:val="28"/>
          <w:szCs w:val="28"/>
          <w:lang w:eastAsia="ru-RU"/>
        </w:rPr>
        <w:t>Исследователями были выявлены особенности развития силы у пауэрлифтеров: сила развивается в больших мышечных группах (ног, рук, тулов</w:t>
      </w:r>
      <w:r w:rsidR="007B5179" w:rsidRPr="00F21D44">
        <w:rPr>
          <w:rFonts w:ascii="Times New Roman" w:eastAsia="Times New Roman" w:hAnsi="Times New Roman" w:cs="Times New Roman"/>
          <w:sz w:val="28"/>
          <w:szCs w:val="28"/>
          <w:lang w:eastAsia="ru-RU"/>
        </w:rPr>
        <w:t>ища),</w:t>
      </w:r>
      <w:r w:rsidRPr="00F21D44">
        <w:rPr>
          <w:rFonts w:ascii="Times New Roman" w:eastAsia="Times New Roman" w:hAnsi="Times New Roman" w:cs="Times New Roman"/>
          <w:sz w:val="28"/>
          <w:szCs w:val="28"/>
          <w:lang w:eastAsia="ru-RU"/>
        </w:rPr>
        <w:t xml:space="preserve"> приоритет отдается развитию тянущей силы (35-45% результата в троеборье приходится на становую тягу и приседания); по мере роста квалификации спортсменов количество упражнений на развитие силы  возрастает; каждое учебно-тренировочное занятие по силовой подготовке включает общую проработку спортсменом основных мышечных групп.</w:t>
      </w:r>
      <w:proofErr w:type="gramEnd"/>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В литературных источниках подчеркивается необходимость применения методики силовой подготовки спортсменов в пауэрлифтинге на основе индивидуального подхода. Индивидуальные тренировочные программы силовой подготовки дифференцируются по соотношению средств общей и специальной физической подготовки у начинающих спортсменов и разрядников - 6:10, у спортсменов высокого класса - 4:10.</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Для более качественного подхода предлагаемой авторами методики индивидуального подхода к развитию силы и силовой выносливости у пауэрлифтеров, желательно придерживаться следующих рекомендаций:</w:t>
      </w:r>
    </w:p>
    <w:p w:rsidR="00CB11A8" w:rsidRPr="00F21D44" w:rsidRDefault="00CB11A8" w:rsidP="00F21D44">
      <w:pPr>
        <w:numPr>
          <w:ilvl w:val="0"/>
          <w:numId w:val="3"/>
        </w:numPr>
        <w:shd w:val="clear" w:color="auto" w:fill="FFFFFF"/>
        <w:tabs>
          <w:tab w:val="clear" w:pos="720"/>
          <w:tab w:val="num" w:pos="0"/>
          <w:tab w:val="left" w:pos="851"/>
        </w:tabs>
        <w:spacing w:before="100" w:beforeAutospacing="1" w:after="100" w:afterAutospacing="1" w:line="240" w:lineRule="auto"/>
        <w:ind w:left="0"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Адаптация мышц к повышенным нагрузкам протекает быстрее, чем адаптация хрящей, костей, сухожилий и связок. Поэтому следует медленно и постепенно увеличивать интенсивность нагрузки.</w:t>
      </w:r>
    </w:p>
    <w:p w:rsidR="00CB11A8" w:rsidRPr="00F21D44" w:rsidRDefault="00CB11A8" w:rsidP="00F21D44">
      <w:pPr>
        <w:numPr>
          <w:ilvl w:val="0"/>
          <w:numId w:val="3"/>
        </w:numPr>
        <w:shd w:val="clear" w:color="auto" w:fill="FFFFFF"/>
        <w:tabs>
          <w:tab w:val="clear" w:pos="720"/>
          <w:tab w:val="num" w:pos="0"/>
          <w:tab w:val="left" w:pos="851"/>
        </w:tabs>
        <w:spacing w:before="100" w:beforeAutospacing="1" w:after="100" w:afterAutospacing="1" w:line="240" w:lineRule="auto"/>
        <w:ind w:left="0"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Ограничение гибкости вследствие односторонней мышечной гипертрофии (в частности, ограничение сгибания-разгибания локтевых суставов, вращения-сгибания тазобедренных суставов и сгибания коленных суставов), должно сопровождаться тренировками на растягивание мышц.</w:t>
      </w:r>
    </w:p>
    <w:p w:rsidR="00CB11A8" w:rsidRPr="00F21D44" w:rsidRDefault="00CB11A8" w:rsidP="00F21D44">
      <w:pPr>
        <w:numPr>
          <w:ilvl w:val="0"/>
          <w:numId w:val="3"/>
        </w:numPr>
        <w:shd w:val="clear" w:color="auto" w:fill="FFFFFF"/>
        <w:tabs>
          <w:tab w:val="clear" w:pos="720"/>
          <w:tab w:val="num" w:pos="0"/>
          <w:tab w:val="left" w:pos="851"/>
        </w:tabs>
        <w:spacing w:before="100" w:beforeAutospacing="1" w:after="100" w:afterAutospacing="1" w:line="240" w:lineRule="auto"/>
        <w:ind w:left="0"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При тренировке становой тяги в стиле «сумо» следует:</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proofErr w:type="gramStart"/>
      <w:r w:rsidRPr="00F21D44">
        <w:rPr>
          <w:rFonts w:ascii="Times New Roman" w:eastAsia="Times New Roman" w:hAnsi="Times New Roman" w:cs="Times New Roman"/>
          <w:sz w:val="28"/>
          <w:szCs w:val="28"/>
          <w:lang w:eastAsia="ru-RU"/>
        </w:rPr>
        <w:t xml:space="preserve">- в исходном положении осуществлять разворот ступней в соответствии с коленным суставом, при этом надо учитывать, что если гриф штанги будет находиться ближе к носкам, то в начальной фазе движения увеличится рычаг амплитуды между опорой и центром тяжести, в результате возрастет </w:t>
      </w:r>
      <w:r w:rsidRPr="00F21D44">
        <w:rPr>
          <w:rFonts w:ascii="Times New Roman" w:eastAsia="Times New Roman" w:hAnsi="Times New Roman" w:cs="Times New Roman"/>
          <w:sz w:val="28"/>
          <w:szCs w:val="28"/>
          <w:lang w:eastAsia="ru-RU"/>
        </w:rPr>
        <w:lastRenderedPageBreak/>
        <w:t>нагрузка на спину и усложнится отрыв штанги от пола, а в дальнейшем - и выпрямление всего корпуса;</w:t>
      </w:r>
      <w:proofErr w:type="gramEnd"/>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при старте плохое разведение коленей удаляет таз от грифа штанги и увеличивает нагрузку на поясничную часть позвоночника, а также затрудняет отрыв штанги от помоста, в итоги круглая спина в конце фазе движения ведет к проблемам при выпрямлении спины, поэтому необходимо разворачивать «до предела» плечи и при этом держать спину прогнутой;</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подъем таза осуществлять вместе с плечами одновременно, иначе отрыв штанги от пола будет технически усложнен;</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при подъеме штанги стараться не удалять грифа от ног;</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в конце движения спина должна быть прямой и обеспечивать движение плеч назад.</w:t>
      </w:r>
    </w:p>
    <w:p w:rsidR="00CB11A8" w:rsidRPr="00F21D44" w:rsidRDefault="00CB11A8" w:rsidP="00F21D44">
      <w:pPr>
        <w:numPr>
          <w:ilvl w:val="0"/>
          <w:numId w:val="4"/>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Необходимо контролировать рост силовых показателей относительной интенсивности нагрузки, так как прекращение такого роста может свидетельствовать о недостаточной эффективности применяемой методики развития силы.</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В результате анализа литературных данных было показано, что средства и методы силовой подготовки спортсменов разработаны учеными на основе общих результатов спортсменов. Например, В.М. </w:t>
      </w:r>
      <w:proofErr w:type="spellStart"/>
      <w:r w:rsidRPr="00F21D44">
        <w:rPr>
          <w:rFonts w:ascii="Times New Roman" w:eastAsia="Times New Roman" w:hAnsi="Times New Roman" w:cs="Times New Roman"/>
          <w:sz w:val="28"/>
          <w:szCs w:val="28"/>
          <w:lang w:eastAsia="ru-RU"/>
        </w:rPr>
        <w:t>Зациорский</w:t>
      </w:r>
      <w:proofErr w:type="spellEnd"/>
      <w:r w:rsidRPr="00F21D44">
        <w:rPr>
          <w:rFonts w:ascii="Times New Roman" w:eastAsia="Times New Roman" w:hAnsi="Times New Roman" w:cs="Times New Roman"/>
          <w:sz w:val="28"/>
          <w:szCs w:val="28"/>
          <w:lang w:eastAsia="ru-RU"/>
        </w:rPr>
        <w:t xml:space="preserve"> (1972) при разработке силовых методов тренировки опирался на данные американского ученого Р. </w:t>
      </w:r>
      <w:proofErr w:type="spellStart"/>
      <w:r w:rsidRPr="00F21D44">
        <w:rPr>
          <w:rFonts w:ascii="Times New Roman" w:eastAsia="Times New Roman" w:hAnsi="Times New Roman" w:cs="Times New Roman"/>
          <w:sz w:val="28"/>
          <w:szCs w:val="28"/>
          <w:lang w:eastAsia="ru-RU"/>
        </w:rPr>
        <w:t>Бергера</w:t>
      </w:r>
      <w:proofErr w:type="spellEnd"/>
      <w:r w:rsidRPr="00F21D44">
        <w:rPr>
          <w:rFonts w:ascii="Times New Roman" w:eastAsia="Times New Roman" w:hAnsi="Times New Roman" w:cs="Times New Roman"/>
          <w:sz w:val="28"/>
          <w:szCs w:val="28"/>
          <w:lang w:eastAsia="ru-RU"/>
        </w:rPr>
        <w:t xml:space="preserve"> (1962), который установил, </w:t>
      </w:r>
      <w:proofErr w:type="spellStart"/>
      <w:r w:rsidRPr="00F21D44">
        <w:rPr>
          <w:rFonts w:ascii="Times New Roman" w:eastAsia="Times New Roman" w:hAnsi="Times New Roman" w:cs="Times New Roman"/>
          <w:sz w:val="28"/>
          <w:szCs w:val="28"/>
          <w:lang w:eastAsia="ru-RU"/>
        </w:rPr>
        <w:t>чтолучший</w:t>
      </w:r>
      <w:proofErr w:type="spellEnd"/>
      <w:r w:rsidRPr="00F21D44">
        <w:rPr>
          <w:rFonts w:ascii="Times New Roman" w:eastAsia="Times New Roman" w:hAnsi="Times New Roman" w:cs="Times New Roman"/>
          <w:sz w:val="28"/>
          <w:szCs w:val="28"/>
          <w:lang w:eastAsia="ru-RU"/>
        </w:rPr>
        <w:t xml:space="preserve"> прирост мышечной массы и силы происходит при выполнении в одном подходе 5-10 повторений. Такие же данные получил </w:t>
      </w:r>
      <w:proofErr w:type="spellStart"/>
      <w:r w:rsidRPr="00F21D44">
        <w:rPr>
          <w:rFonts w:ascii="Times New Roman" w:eastAsia="Times New Roman" w:hAnsi="Times New Roman" w:cs="Times New Roman"/>
          <w:sz w:val="28"/>
          <w:szCs w:val="28"/>
          <w:lang w:eastAsia="ru-RU"/>
        </w:rPr>
        <w:t>Кейпен</w:t>
      </w:r>
      <w:proofErr w:type="spellEnd"/>
      <w:r w:rsidRPr="00F21D44">
        <w:rPr>
          <w:rFonts w:ascii="Times New Roman" w:eastAsia="Times New Roman" w:hAnsi="Times New Roman" w:cs="Times New Roman"/>
          <w:sz w:val="28"/>
          <w:szCs w:val="28"/>
          <w:lang w:eastAsia="ru-RU"/>
        </w:rPr>
        <w:t xml:space="preserve"> (1956). При уменьшении числа подъемов в подходе и увеличении веса штанги преимущественно растет сила, а рост мышечной массы несущественен. Эти экспериментальные данные до сих пор не получили точного объяснения с позиций биохимии и физиологии мышечной деятельности. Традиционно для развития силы в пауэрлифтинге применяются следующие упражнения.</w:t>
      </w:r>
    </w:p>
    <w:p w:rsidR="00CB11A8" w:rsidRPr="00F21D44" w:rsidRDefault="00CB11A8" w:rsidP="00F21D4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Приседание со штангой на плечах</w:t>
      </w:r>
      <w:r w:rsidRPr="00F21D44">
        <w:rPr>
          <w:rFonts w:ascii="Times New Roman" w:eastAsia="Times New Roman" w:hAnsi="Times New Roman" w:cs="Times New Roman"/>
          <w:sz w:val="28"/>
          <w:szCs w:val="28"/>
          <w:lang w:eastAsia="ru-RU"/>
        </w:rPr>
        <w:t>. Это упражнение условно можно разбить на две фазы:</w:t>
      </w:r>
    </w:p>
    <w:p w:rsidR="00CB11A8" w:rsidRPr="00F21D44" w:rsidRDefault="00CB11A8" w:rsidP="00F21D44">
      <w:pPr>
        <w:numPr>
          <w:ilvl w:val="0"/>
          <w:numId w:val="5"/>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Опускание ниже параллели пола по сравнение с бедром. Основная нагрузка ложится на четырехглавую мышцу бедра, большую ягодичную мышцу, мышцы разгибатели спины и бицепса бедра. Движение выполняется относительно медленно (для сравнения подсед при взятии штанги на грудь в тяжелой атлетике длится в среднем 0,7-0,8сек в зависимости от уровня спортсмена). В пауэрлифтинге опускание в </w:t>
      </w:r>
      <w:proofErr w:type="gramStart"/>
      <w:r w:rsidRPr="00F21D44">
        <w:rPr>
          <w:rFonts w:ascii="Times New Roman" w:eastAsia="Times New Roman" w:hAnsi="Times New Roman" w:cs="Times New Roman"/>
          <w:sz w:val="28"/>
          <w:szCs w:val="28"/>
          <w:lang w:eastAsia="ru-RU"/>
        </w:rPr>
        <w:t>сед</w:t>
      </w:r>
      <w:proofErr w:type="gramEnd"/>
      <w:r w:rsidRPr="00F21D44">
        <w:rPr>
          <w:rFonts w:ascii="Times New Roman" w:eastAsia="Times New Roman" w:hAnsi="Times New Roman" w:cs="Times New Roman"/>
          <w:sz w:val="28"/>
          <w:szCs w:val="28"/>
          <w:lang w:eastAsia="ru-RU"/>
        </w:rPr>
        <w:t xml:space="preserve"> занимает от 1 до 3 секунд), поэтому усилие могут создавать как БМВ, так и ММВ.</w:t>
      </w:r>
    </w:p>
    <w:p w:rsidR="00CB11A8" w:rsidRPr="00F21D44" w:rsidRDefault="00CB11A8" w:rsidP="00F21D44">
      <w:pPr>
        <w:numPr>
          <w:ilvl w:val="0"/>
          <w:numId w:val="5"/>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lastRenderedPageBreak/>
        <w:t>Подъем штанги. В работе задействованы те же мышцы что и в негативной фазе движения. Движение выполняется медленно, потому что используется предельный вес, поэтому в работе участвуют как БМВ, так и ММВ.</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 xml:space="preserve">Жим </w:t>
      </w:r>
      <w:proofErr w:type="gramStart"/>
      <w:r w:rsidRPr="00F21D44">
        <w:rPr>
          <w:rFonts w:ascii="Times New Roman" w:eastAsia="Times New Roman" w:hAnsi="Times New Roman" w:cs="Times New Roman"/>
          <w:b/>
          <w:bCs/>
          <w:sz w:val="28"/>
          <w:szCs w:val="28"/>
          <w:bdr w:val="none" w:sz="0" w:space="0" w:color="auto" w:frame="1"/>
          <w:lang w:eastAsia="ru-RU"/>
        </w:rPr>
        <w:t>штанги</w:t>
      </w:r>
      <w:proofErr w:type="gramEnd"/>
      <w:r w:rsidRPr="00F21D44">
        <w:rPr>
          <w:rFonts w:ascii="Times New Roman" w:eastAsia="Times New Roman" w:hAnsi="Times New Roman" w:cs="Times New Roman"/>
          <w:b/>
          <w:bCs/>
          <w:sz w:val="28"/>
          <w:szCs w:val="28"/>
          <w:bdr w:val="none" w:sz="0" w:space="0" w:color="auto" w:frame="1"/>
          <w:lang w:eastAsia="ru-RU"/>
        </w:rPr>
        <w:t xml:space="preserve"> лежа на горизонтальной скамье.</w:t>
      </w:r>
      <w:r w:rsidRPr="00F21D44">
        <w:rPr>
          <w:rFonts w:ascii="Times New Roman" w:eastAsia="Times New Roman" w:hAnsi="Times New Roman" w:cs="Times New Roman"/>
          <w:sz w:val="28"/>
          <w:szCs w:val="28"/>
          <w:lang w:eastAsia="ru-RU"/>
        </w:rPr>
        <w:t> Данное упражнение условно можно разбить на четыре фазы:</w:t>
      </w:r>
    </w:p>
    <w:p w:rsidR="00CB11A8" w:rsidRPr="00F21D44" w:rsidRDefault="00CB11A8" w:rsidP="00F21D44">
      <w:pPr>
        <w:numPr>
          <w:ilvl w:val="0"/>
          <w:numId w:val="6"/>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Опускание штанги к груди. В работе участвуют: передние пучки дельтовидных мышц, большая грудная мышца, трицепсы.</w:t>
      </w:r>
    </w:p>
    <w:p w:rsidR="00CB11A8" w:rsidRPr="00F21D44" w:rsidRDefault="00CB11A8" w:rsidP="00F21D44">
      <w:pPr>
        <w:numPr>
          <w:ilvl w:val="0"/>
          <w:numId w:val="6"/>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Удержание снаряда на груди. Усилие создают те же самые мышцы, что и при опускании снаряда на грудь.</w:t>
      </w:r>
    </w:p>
    <w:p w:rsidR="00CB11A8" w:rsidRPr="00F21D44" w:rsidRDefault="00CB11A8" w:rsidP="00F21D44">
      <w:pPr>
        <w:numPr>
          <w:ilvl w:val="0"/>
          <w:numId w:val="6"/>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Срыв штанги с груди. На этом этапе к усилию передних пучков дельтовидных мышц, трицепсов и больших грудных мышц добавляется усилие широчайших мышц спины для стабилизации движения по всей фазе движения.</w:t>
      </w:r>
    </w:p>
    <w:p w:rsidR="00CB11A8" w:rsidRPr="00F21D44" w:rsidRDefault="00CB11A8" w:rsidP="00F21D44">
      <w:pPr>
        <w:numPr>
          <w:ilvl w:val="0"/>
          <w:numId w:val="6"/>
        </w:num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proofErr w:type="spellStart"/>
      <w:r w:rsidRPr="00F21D44">
        <w:rPr>
          <w:rFonts w:ascii="Times New Roman" w:eastAsia="Times New Roman" w:hAnsi="Times New Roman" w:cs="Times New Roman"/>
          <w:sz w:val="28"/>
          <w:szCs w:val="28"/>
          <w:lang w:eastAsia="ru-RU"/>
        </w:rPr>
        <w:t>Дожим</w:t>
      </w:r>
      <w:proofErr w:type="spellEnd"/>
      <w:r w:rsidRPr="00F21D44">
        <w:rPr>
          <w:rFonts w:ascii="Times New Roman" w:eastAsia="Times New Roman" w:hAnsi="Times New Roman" w:cs="Times New Roman"/>
          <w:sz w:val="28"/>
          <w:szCs w:val="28"/>
          <w:lang w:eastAsia="ru-RU"/>
        </w:rPr>
        <w:t xml:space="preserve">. </w:t>
      </w:r>
      <w:proofErr w:type="gramStart"/>
      <w:r w:rsidRPr="00F21D44">
        <w:rPr>
          <w:rFonts w:ascii="Times New Roman" w:eastAsia="Times New Roman" w:hAnsi="Times New Roman" w:cs="Times New Roman"/>
          <w:sz w:val="28"/>
          <w:szCs w:val="28"/>
          <w:lang w:eastAsia="ru-RU"/>
        </w:rPr>
        <w:t>На этом этапе усилие создают передние пучки дельтовидных мышц и трицепсы (для сравнения толчок с груди в тяжелой атлетике длится в среднем 0,25 -0,35сек. В пауэрлифтинге жим занимает от 1,8 сек.</w:t>
      </w:r>
      <w:proofErr w:type="gramEnd"/>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На всех этапах движение штанги выполняется медленно (относительно скоростных видов спорта), поэтому, усилие могут создавать как БМВ, так и ММВ.</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Становая тяга. </w:t>
      </w:r>
      <w:r w:rsidRPr="00F21D44">
        <w:rPr>
          <w:rFonts w:ascii="Times New Roman" w:eastAsia="Times New Roman" w:hAnsi="Times New Roman" w:cs="Times New Roman"/>
          <w:sz w:val="28"/>
          <w:szCs w:val="28"/>
          <w:lang w:eastAsia="ru-RU"/>
        </w:rPr>
        <w:t xml:space="preserve">В работе принимают участие все мышечные группы спины, и все основные мышечные массивы ног. Становая тяга </w:t>
      </w:r>
      <w:proofErr w:type="gramStart"/>
      <w:r w:rsidRPr="00F21D44">
        <w:rPr>
          <w:rFonts w:ascii="Times New Roman" w:eastAsia="Times New Roman" w:hAnsi="Times New Roman" w:cs="Times New Roman"/>
          <w:sz w:val="28"/>
          <w:szCs w:val="28"/>
          <w:lang w:eastAsia="ru-RU"/>
        </w:rPr>
        <w:t>-о</w:t>
      </w:r>
      <w:proofErr w:type="gramEnd"/>
      <w:r w:rsidRPr="00F21D44">
        <w:rPr>
          <w:rFonts w:ascii="Times New Roman" w:eastAsia="Times New Roman" w:hAnsi="Times New Roman" w:cs="Times New Roman"/>
          <w:sz w:val="28"/>
          <w:szCs w:val="28"/>
          <w:lang w:eastAsia="ru-RU"/>
        </w:rPr>
        <w:t>тносительн</w:t>
      </w:r>
      <w:r w:rsidR="007B5179" w:rsidRPr="00F21D44">
        <w:rPr>
          <w:rFonts w:ascii="Times New Roman" w:eastAsia="Times New Roman" w:hAnsi="Times New Roman" w:cs="Times New Roman"/>
          <w:sz w:val="28"/>
          <w:szCs w:val="28"/>
          <w:lang w:eastAsia="ru-RU"/>
        </w:rPr>
        <w:t>о самое медленное упражнение из</w:t>
      </w:r>
      <w:r w:rsidRPr="00F21D44">
        <w:rPr>
          <w:rFonts w:ascii="Times New Roman" w:eastAsia="Times New Roman" w:hAnsi="Times New Roman" w:cs="Times New Roman"/>
          <w:sz w:val="28"/>
          <w:szCs w:val="28"/>
          <w:lang w:eastAsia="ru-RU"/>
        </w:rPr>
        <w:t xml:space="preserve"> силового троеборья. Для сравнения - подъем штанги при толчке до полного распрямления в тяжелой атлетике длится в среднем 0,8-1сек, тогда как в пауэрлифтинге становая тяга </w:t>
      </w:r>
      <w:proofErr w:type="gramStart"/>
      <w:r w:rsidRPr="00F21D44">
        <w:rPr>
          <w:rFonts w:ascii="Times New Roman" w:eastAsia="Times New Roman" w:hAnsi="Times New Roman" w:cs="Times New Roman"/>
          <w:sz w:val="28"/>
          <w:szCs w:val="28"/>
          <w:lang w:eastAsia="ru-RU"/>
        </w:rPr>
        <w:t>занимает минимум 2 сек</w:t>
      </w:r>
      <w:proofErr w:type="gramEnd"/>
      <w:r w:rsidRPr="00F21D44">
        <w:rPr>
          <w:rFonts w:ascii="Times New Roman" w:eastAsia="Times New Roman" w:hAnsi="Times New Roman" w:cs="Times New Roman"/>
          <w:sz w:val="28"/>
          <w:szCs w:val="28"/>
          <w:lang w:eastAsia="ru-RU"/>
        </w:rPr>
        <w:t>, при этом усилие могут создавать как БМВ, так и ММВ.</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При выполнении упражнений в силовом троеборье мышечные сокращения выполняются с низкой скоростью, поэтому очень важно увеличивать силу как БМВ (Быстрые Мышечные Волокна), так и ММВ (Медленные Мышечные Волокна).</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Выносливость, приобретенная в результате упражнений в других видах спорта, резко отличающихся по характеру мышечной деятельности от специальной в избранном виде спорта, мало влияет </w:t>
      </w:r>
      <w:proofErr w:type="gramStart"/>
      <w:r w:rsidRPr="00F21D44">
        <w:rPr>
          <w:rFonts w:ascii="Times New Roman" w:eastAsia="Times New Roman" w:hAnsi="Times New Roman" w:cs="Times New Roman"/>
          <w:sz w:val="28"/>
          <w:szCs w:val="28"/>
          <w:lang w:eastAsia="ru-RU"/>
        </w:rPr>
        <w:t>на</w:t>
      </w:r>
      <w:proofErr w:type="gramEnd"/>
      <w:r w:rsidRPr="00F21D44">
        <w:rPr>
          <w:rFonts w:ascii="Times New Roman" w:eastAsia="Times New Roman" w:hAnsi="Times New Roman" w:cs="Times New Roman"/>
          <w:sz w:val="28"/>
          <w:szCs w:val="28"/>
          <w:lang w:eastAsia="ru-RU"/>
        </w:rPr>
        <w:t xml:space="preserve"> основную. Пример: легкоатлеты обладают значительно большей выносливостью в беге на длинные дистанции, чем пауэрлифтеры. В то же время легкоатлеты в подъеме тяжестей менее выносливы, чем пауэрлифтеры. У пауэрлифтеров подъем тяжестей, мощная мышечная работа, не может обеспечиваться кислородом. Мышечное сокращение протекает в анаэробных условиях, без достаточного поступления</w:t>
      </w:r>
      <w:r w:rsidR="00F21D44">
        <w:rPr>
          <w:rFonts w:ascii="Times New Roman" w:eastAsia="Times New Roman" w:hAnsi="Times New Roman" w:cs="Times New Roman"/>
          <w:sz w:val="28"/>
          <w:szCs w:val="28"/>
          <w:lang w:eastAsia="ru-RU"/>
        </w:rPr>
        <w:t xml:space="preserve"> кислорода. Совершенно в иных – </w:t>
      </w:r>
      <w:r w:rsidRPr="00F21D44">
        <w:rPr>
          <w:rFonts w:ascii="Times New Roman" w:eastAsia="Times New Roman" w:hAnsi="Times New Roman" w:cs="Times New Roman"/>
          <w:sz w:val="28"/>
          <w:szCs w:val="28"/>
          <w:lang w:eastAsia="ru-RU"/>
        </w:rPr>
        <w:t xml:space="preserve">аэробных </w:t>
      </w:r>
      <w:r w:rsidR="00F21D44">
        <w:rPr>
          <w:rFonts w:ascii="Times New Roman" w:eastAsia="Times New Roman" w:hAnsi="Times New Roman" w:cs="Times New Roman"/>
          <w:sz w:val="28"/>
          <w:szCs w:val="28"/>
          <w:lang w:eastAsia="ru-RU"/>
        </w:rPr>
        <w:t>–</w:t>
      </w:r>
      <w:r w:rsidRPr="00F21D44">
        <w:rPr>
          <w:rFonts w:ascii="Times New Roman" w:eastAsia="Times New Roman" w:hAnsi="Times New Roman" w:cs="Times New Roman"/>
          <w:sz w:val="28"/>
          <w:szCs w:val="28"/>
          <w:lang w:eastAsia="ru-RU"/>
        </w:rPr>
        <w:t xml:space="preserve"> </w:t>
      </w:r>
      <w:r w:rsidRPr="00F21D44">
        <w:rPr>
          <w:rFonts w:ascii="Times New Roman" w:eastAsia="Times New Roman" w:hAnsi="Times New Roman" w:cs="Times New Roman"/>
          <w:sz w:val="28"/>
          <w:szCs w:val="28"/>
          <w:lang w:eastAsia="ru-RU"/>
        </w:rPr>
        <w:lastRenderedPageBreak/>
        <w:t xml:space="preserve">условиях проходит мышечная работа у легкоатлетов-стайеров. У первых положительные сдвиги наблюдаются в </w:t>
      </w:r>
      <w:proofErr w:type="spellStart"/>
      <w:r w:rsidRPr="00F21D44">
        <w:rPr>
          <w:rFonts w:ascii="Times New Roman" w:eastAsia="Times New Roman" w:hAnsi="Times New Roman" w:cs="Times New Roman"/>
          <w:sz w:val="28"/>
          <w:szCs w:val="28"/>
          <w:lang w:eastAsia="ru-RU"/>
        </w:rPr>
        <w:t>косто-двигательном</w:t>
      </w:r>
      <w:proofErr w:type="spellEnd"/>
      <w:r w:rsidRPr="00F21D44">
        <w:rPr>
          <w:rFonts w:ascii="Times New Roman" w:eastAsia="Times New Roman" w:hAnsi="Times New Roman" w:cs="Times New Roman"/>
          <w:sz w:val="28"/>
          <w:szCs w:val="28"/>
          <w:lang w:eastAsia="ru-RU"/>
        </w:rPr>
        <w:t xml:space="preserve"> аппарате. У вторых выраженные изменения отмечаются в сердечно-сосудистой и </w:t>
      </w:r>
      <w:proofErr w:type="gramStart"/>
      <w:r w:rsidRPr="00F21D44">
        <w:rPr>
          <w:rFonts w:ascii="Times New Roman" w:eastAsia="Times New Roman" w:hAnsi="Times New Roman" w:cs="Times New Roman"/>
          <w:sz w:val="28"/>
          <w:szCs w:val="28"/>
          <w:lang w:eastAsia="ru-RU"/>
        </w:rPr>
        <w:t>дыхательной</w:t>
      </w:r>
      <w:proofErr w:type="gramEnd"/>
      <w:r w:rsidRPr="00F21D44">
        <w:rPr>
          <w:rFonts w:ascii="Times New Roman" w:eastAsia="Times New Roman" w:hAnsi="Times New Roman" w:cs="Times New Roman"/>
          <w:sz w:val="28"/>
          <w:szCs w:val="28"/>
          <w:lang w:eastAsia="ru-RU"/>
        </w:rPr>
        <w:t xml:space="preserve"> системах организма.</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 xml:space="preserve">Более того, как показывают исследования, работа на выносливость (например, </w:t>
      </w:r>
      <w:proofErr w:type="gramStart"/>
      <w:r w:rsidRPr="00F21D44">
        <w:rPr>
          <w:rFonts w:ascii="Times New Roman" w:eastAsia="Times New Roman" w:hAnsi="Times New Roman" w:cs="Times New Roman"/>
          <w:sz w:val="28"/>
          <w:szCs w:val="28"/>
          <w:lang w:eastAsia="ru-RU"/>
        </w:rPr>
        <w:t>жим</w:t>
      </w:r>
      <w:proofErr w:type="gramEnd"/>
      <w:r w:rsidRPr="00F21D44">
        <w:rPr>
          <w:rFonts w:ascii="Times New Roman" w:eastAsia="Times New Roman" w:hAnsi="Times New Roman" w:cs="Times New Roman"/>
          <w:sz w:val="28"/>
          <w:szCs w:val="28"/>
          <w:lang w:eastAsia="ru-RU"/>
        </w:rPr>
        <w:t xml:space="preserve"> лежа на максимальное количество повторений) отрицательно сказывается на развитии силы, и наоборот, тренировки «на силу» (работа со штангой) отрицательно влияют на развитие выносливости. Поэтому пауэрлифтеру следует очень грамотно совмещать </w:t>
      </w:r>
      <w:proofErr w:type="spellStart"/>
      <w:r w:rsidRPr="00F21D44">
        <w:rPr>
          <w:rFonts w:ascii="Times New Roman" w:eastAsia="Times New Roman" w:hAnsi="Times New Roman" w:cs="Times New Roman"/>
          <w:sz w:val="28"/>
          <w:szCs w:val="28"/>
          <w:lang w:eastAsia="ru-RU"/>
        </w:rPr>
        <w:t>многоповторные</w:t>
      </w:r>
      <w:proofErr w:type="spellEnd"/>
      <w:r w:rsidRPr="00F21D44">
        <w:rPr>
          <w:rFonts w:ascii="Times New Roman" w:eastAsia="Times New Roman" w:hAnsi="Times New Roman" w:cs="Times New Roman"/>
          <w:sz w:val="28"/>
          <w:szCs w:val="28"/>
          <w:lang w:eastAsia="ru-RU"/>
        </w:rPr>
        <w:t xml:space="preserve"> усилия умеренной интенсивности с собственно силовыми способностями.</w:t>
      </w:r>
    </w:p>
    <w:p w:rsidR="00CB11A8" w:rsidRPr="00F21D44" w:rsidRDefault="00CB11A8" w:rsidP="00F21D4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b/>
          <w:bCs/>
          <w:sz w:val="28"/>
          <w:szCs w:val="28"/>
          <w:bdr w:val="none" w:sz="0" w:space="0" w:color="auto" w:frame="1"/>
          <w:lang w:eastAsia="ru-RU"/>
        </w:rPr>
        <w:t>По своему характеру</w:t>
      </w:r>
      <w:r w:rsidRPr="00F21D44">
        <w:rPr>
          <w:rFonts w:ascii="Times New Roman" w:eastAsia="Times New Roman" w:hAnsi="Times New Roman" w:cs="Times New Roman"/>
          <w:sz w:val="28"/>
          <w:szCs w:val="28"/>
          <w:lang w:eastAsia="ru-RU"/>
        </w:rPr>
        <w:t> </w:t>
      </w:r>
      <w:r w:rsidRPr="00F21D44">
        <w:rPr>
          <w:rFonts w:ascii="Times New Roman" w:eastAsia="Times New Roman" w:hAnsi="Times New Roman" w:cs="Times New Roman"/>
          <w:b/>
          <w:bCs/>
          <w:sz w:val="28"/>
          <w:szCs w:val="28"/>
          <w:bdr w:val="none" w:sz="0" w:space="0" w:color="auto" w:frame="1"/>
          <w:lang w:eastAsia="ru-RU"/>
        </w:rPr>
        <w:t>все упражнения, направленные на повышение силовой выносливости подразделяются на три основные группы</w:t>
      </w:r>
      <w:r w:rsidRPr="00F21D44">
        <w:rPr>
          <w:rFonts w:ascii="Times New Roman" w:eastAsia="Times New Roman" w:hAnsi="Times New Roman" w:cs="Times New Roman"/>
          <w:sz w:val="28"/>
          <w:szCs w:val="28"/>
          <w:lang w:eastAsia="ru-RU"/>
        </w:rPr>
        <w:t>: - общего, - регионального, - локального воздействия на мышечные группы. К упражнениям общего воздействия относятся те, при выполнении которых в работе участвует не менее 2/3 общего объема мышц, регионального - от 1/3 до 2/3, локального - менее 1/3 всех мышц.</w:t>
      </w:r>
    </w:p>
    <w:p w:rsidR="00CB11A8" w:rsidRPr="00F21D44" w:rsidRDefault="00CB11A8" w:rsidP="00F21D44">
      <w:pPr>
        <w:shd w:val="clear" w:color="auto" w:fill="FFFFFF"/>
        <w:spacing w:beforeAutospacing="1" w:after="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Традиционным подходом к развитию силовой выносливости является </w:t>
      </w:r>
      <w:r w:rsidRPr="00F21D44">
        <w:rPr>
          <w:rFonts w:ascii="Times New Roman" w:eastAsia="Times New Roman" w:hAnsi="Times New Roman" w:cs="Times New Roman"/>
          <w:b/>
          <w:bCs/>
          <w:sz w:val="28"/>
          <w:szCs w:val="28"/>
          <w:bdr w:val="none" w:sz="0" w:space="0" w:color="auto" w:frame="1"/>
          <w:lang w:eastAsia="ru-RU"/>
        </w:rPr>
        <w:t xml:space="preserve">метод </w:t>
      </w:r>
      <w:proofErr w:type="spellStart"/>
      <w:r w:rsidRPr="00F21D44">
        <w:rPr>
          <w:rFonts w:ascii="Times New Roman" w:eastAsia="Times New Roman" w:hAnsi="Times New Roman" w:cs="Times New Roman"/>
          <w:b/>
          <w:bCs/>
          <w:sz w:val="28"/>
          <w:szCs w:val="28"/>
          <w:bdr w:val="none" w:sz="0" w:space="0" w:color="auto" w:frame="1"/>
          <w:lang w:eastAsia="ru-RU"/>
        </w:rPr>
        <w:t>многоповторных</w:t>
      </w:r>
      <w:proofErr w:type="spellEnd"/>
      <w:r w:rsidRPr="00F21D44">
        <w:rPr>
          <w:rFonts w:ascii="Times New Roman" w:eastAsia="Times New Roman" w:hAnsi="Times New Roman" w:cs="Times New Roman"/>
          <w:b/>
          <w:bCs/>
          <w:sz w:val="28"/>
          <w:szCs w:val="28"/>
          <w:bdr w:val="none" w:sz="0" w:space="0" w:color="auto" w:frame="1"/>
          <w:lang w:eastAsia="ru-RU"/>
        </w:rPr>
        <w:t xml:space="preserve"> усилий</w:t>
      </w:r>
      <w:r w:rsidRPr="00F21D44">
        <w:rPr>
          <w:rFonts w:ascii="Times New Roman" w:eastAsia="Times New Roman" w:hAnsi="Times New Roman" w:cs="Times New Roman"/>
          <w:sz w:val="28"/>
          <w:szCs w:val="28"/>
          <w:lang w:eastAsia="ru-RU"/>
        </w:rPr>
        <w:t xml:space="preserve">. Это метод тренировки, в котором в качестве основного фактора является не большой вес отягощения, а количество повторений упражнения с оптимальным или </w:t>
      </w:r>
      <w:proofErr w:type="spellStart"/>
      <w:r w:rsidRPr="00F21D44">
        <w:rPr>
          <w:rFonts w:ascii="Times New Roman" w:eastAsia="Times New Roman" w:hAnsi="Times New Roman" w:cs="Times New Roman"/>
          <w:sz w:val="28"/>
          <w:szCs w:val="28"/>
          <w:lang w:eastAsia="ru-RU"/>
        </w:rPr>
        <w:t>субмаксимальным</w:t>
      </w:r>
      <w:proofErr w:type="spellEnd"/>
      <w:r w:rsidRPr="00F21D44">
        <w:rPr>
          <w:rFonts w:ascii="Times New Roman" w:eastAsia="Times New Roman" w:hAnsi="Times New Roman" w:cs="Times New Roman"/>
          <w:sz w:val="28"/>
          <w:szCs w:val="28"/>
          <w:lang w:eastAsia="ru-RU"/>
        </w:rPr>
        <w:t xml:space="preserve"> весом (сопротивлением).</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Для развития силовой выносливости применяются отягощения до 40-60% от максимально доступного спортсмену при существенном увеличении количества повторений. При подборе отягощений, темпа, длительности выполнения упражнении и инт</w:t>
      </w:r>
      <w:r w:rsidR="007B5179" w:rsidRPr="00F21D44">
        <w:rPr>
          <w:rFonts w:ascii="Times New Roman" w:eastAsia="Times New Roman" w:hAnsi="Times New Roman" w:cs="Times New Roman"/>
          <w:sz w:val="28"/>
          <w:szCs w:val="28"/>
          <w:lang w:eastAsia="ru-RU"/>
        </w:rPr>
        <w:t>ервала отдыха следует учитывать</w:t>
      </w:r>
      <w:r w:rsidRPr="00F21D44">
        <w:rPr>
          <w:rFonts w:ascii="Times New Roman" w:eastAsia="Times New Roman" w:hAnsi="Times New Roman" w:cs="Times New Roman"/>
          <w:sz w:val="28"/>
          <w:szCs w:val="28"/>
          <w:lang w:eastAsia="ru-RU"/>
        </w:rPr>
        <w:t xml:space="preserve"> физиологические характеристики упражнений, так как направленность нагрузки изменяются по мере адаптации к ней.</w:t>
      </w:r>
    </w:p>
    <w:p w:rsidR="00CB11A8" w:rsidRPr="00F21D44" w:rsidRDefault="00CB11A8" w:rsidP="00F21D44">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lang w:eastAsia="ru-RU"/>
        </w:rPr>
      </w:pPr>
      <w:r w:rsidRPr="00F21D44">
        <w:rPr>
          <w:rFonts w:ascii="Times New Roman" w:eastAsia="Times New Roman" w:hAnsi="Times New Roman" w:cs="Times New Roman"/>
          <w:sz w:val="28"/>
          <w:szCs w:val="28"/>
          <w:lang w:eastAsia="ru-RU"/>
        </w:rPr>
        <w:t>Для начинающих величина от</w:t>
      </w:r>
      <w:r w:rsidR="00F21D44">
        <w:rPr>
          <w:rFonts w:ascii="Times New Roman" w:eastAsia="Times New Roman" w:hAnsi="Times New Roman" w:cs="Times New Roman"/>
          <w:sz w:val="28"/>
          <w:szCs w:val="28"/>
          <w:lang w:eastAsia="ru-RU"/>
        </w:rPr>
        <w:t>ягощения берется в пределах 20-</w:t>
      </w:r>
      <w:r w:rsidRPr="00F21D44">
        <w:rPr>
          <w:rFonts w:ascii="Times New Roman" w:eastAsia="Times New Roman" w:hAnsi="Times New Roman" w:cs="Times New Roman"/>
          <w:sz w:val="28"/>
          <w:szCs w:val="28"/>
          <w:lang w:eastAsia="ru-RU"/>
        </w:rPr>
        <w:t>50% от максим</w:t>
      </w:r>
      <w:r w:rsidR="00F21D44">
        <w:rPr>
          <w:rFonts w:ascii="Times New Roman" w:eastAsia="Times New Roman" w:hAnsi="Times New Roman" w:cs="Times New Roman"/>
          <w:sz w:val="28"/>
          <w:szCs w:val="28"/>
          <w:lang w:eastAsia="ru-RU"/>
        </w:rPr>
        <w:t xml:space="preserve">ума, для более подготовленных  - </w:t>
      </w:r>
      <w:r w:rsidRPr="00F21D44">
        <w:rPr>
          <w:rFonts w:ascii="Times New Roman" w:eastAsia="Times New Roman" w:hAnsi="Times New Roman" w:cs="Times New Roman"/>
          <w:sz w:val="28"/>
          <w:szCs w:val="28"/>
          <w:lang w:eastAsia="ru-RU"/>
        </w:rPr>
        <w:t>40-60%. Для более подготовленных по мере развития силы вес отягощения пос</w:t>
      </w:r>
      <w:r w:rsidR="00F21D44">
        <w:rPr>
          <w:rFonts w:ascii="Times New Roman" w:eastAsia="Times New Roman" w:hAnsi="Times New Roman" w:cs="Times New Roman"/>
          <w:sz w:val="28"/>
          <w:szCs w:val="28"/>
          <w:lang w:eastAsia="ru-RU"/>
        </w:rPr>
        <w:t>тепенно увеличивают до 5-</w:t>
      </w:r>
      <w:r w:rsidRPr="00F21D44">
        <w:rPr>
          <w:rFonts w:ascii="Times New Roman" w:eastAsia="Times New Roman" w:hAnsi="Times New Roman" w:cs="Times New Roman"/>
          <w:sz w:val="28"/>
          <w:szCs w:val="28"/>
          <w:lang w:eastAsia="ru-RU"/>
        </w:rPr>
        <w:t xml:space="preserve">6 повторного максимума, приблизительно до 80% от </w:t>
      </w:r>
      <w:r w:rsidR="007B5179" w:rsidRPr="00F21D44">
        <w:rPr>
          <w:rFonts w:ascii="Times New Roman" w:eastAsia="Times New Roman" w:hAnsi="Times New Roman" w:cs="Times New Roman"/>
          <w:sz w:val="28"/>
          <w:szCs w:val="28"/>
          <w:lang w:eastAsia="ru-RU"/>
        </w:rPr>
        <w:t>максимума</w:t>
      </w:r>
      <w:proofErr w:type="gramStart"/>
      <w:r w:rsidR="007B5179" w:rsidRPr="00F21D44">
        <w:rPr>
          <w:rFonts w:ascii="Times New Roman" w:eastAsia="Times New Roman" w:hAnsi="Times New Roman" w:cs="Times New Roman"/>
          <w:sz w:val="28"/>
          <w:szCs w:val="28"/>
          <w:lang w:eastAsia="ru-RU"/>
        </w:rPr>
        <w:t xml:space="preserve"> </w:t>
      </w:r>
      <w:r w:rsidRPr="00F21D44">
        <w:rPr>
          <w:rFonts w:ascii="Times New Roman" w:eastAsia="Times New Roman" w:hAnsi="Times New Roman" w:cs="Times New Roman"/>
          <w:sz w:val="28"/>
          <w:szCs w:val="28"/>
          <w:lang w:eastAsia="ru-RU"/>
        </w:rPr>
        <w:t>.</w:t>
      </w:r>
      <w:proofErr w:type="gramEnd"/>
      <w:r w:rsidRPr="00F21D44">
        <w:rPr>
          <w:rFonts w:ascii="Times New Roman" w:eastAsia="Times New Roman" w:hAnsi="Times New Roman" w:cs="Times New Roman"/>
          <w:sz w:val="28"/>
          <w:szCs w:val="28"/>
          <w:lang w:eastAsia="ru-RU"/>
        </w:rPr>
        <w:t xml:space="preserve"> Суть этой методики заключается в многократном повторении упражнения с отягощением небольшого и среднего веса (от 30 до 60 % от максимума) с числом повторений от 15 до 50. Для воспитания общей и локальной силовой выносливости эффективным является метод круговой тренировки с общим количеством станций от 5 до 15—20 и с отягощением 40—60% от повторного максимума.</w:t>
      </w:r>
    </w:p>
    <w:p w:rsidR="00CB11A8" w:rsidRPr="00F21D44" w:rsidRDefault="00CB11A8" w:rsidP="00F21D44">
      <w:pPr>
        <w:ind w:firstLine="567"/>
        <w:jc w:val="both"/>
        <w:rPr>
          <w:rFonts w:ascii="Times New Roman" w:hAnsi="Times New Roman" w:cs="Times New Roman"/>
          <w:b/>
          <w:sz w:val="28"/>
          <w:szCs w:val="28"/>
        </w:rPr>
      </w:pPr>
    </w:p>
    <w:sectPr w:rsidR="00CB11A8" w:rsidRPr="00F21D44" w:rsidSect="00D05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24CFD"/>
    <w:multiLevelType w:val="multilevel"/>
    <w:tmpl w:val="90E0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A70792"/>
    <w:multiLevelType w:val="multilevel"/>
    <w:tmpl w:val="3F68CE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DF3BB7"/>
    <w:multiLevelType w:val="multilevel"/>
    <w:tmpl w:val="205E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A031E5"/>
    <w:multiLevelType w:val="multilevel"/>
    <w:tmpl w:val="B6649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27DCB"/>
    <w:multiLevelType w:val="multilevel"/>
    <w:tmpl w:val="5F6C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356826"/>
    <w:multiLevelType w:val="multilevel"/>
    <w:tmpl w:val="95A0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714"/>
    <w:rsid w:val="001D2714"/>
    <w:rsid w:val="007B5179"/>
    <w:rsid w:val="00CB11A8"/>
    <w:rsid w:val="00D05BDB"/>
    <w:rsid w:val="00EB2BAF"/>
    <w:rsid w:val="00F21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D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14697">
      <w:bodyDiv w:val="1"/>
      <w:marLeft w:val="0"/>
      <w:marRight w:val="0"/>
      <w:marTop w:val="0"/>
      <w:marBottom w:val="0"/>
      <w:divBdr>
        <w:top w:val="none" w:sz="0" w:space="0" w:color="auto"/>
        <w:left w:val="none" w:sz="0" w:space="0" w:color="auto"/>
        <w:bottom w:val="none" w:sz="0" w:space="0" w:color="auto"/>
        <w:right w:val="none" w:sz="0" w:space="0" w:color="auto"/>
      </w:divBdr>
      <w:divsChild>
        <w:div w:id="61741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4443</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user</cp:lastModifiedBy>
  <cp:revision>5</cp:revision>
  <dcterms:created xsi:type="dcterms:W3CDTF">2020-04-16T09:10:00Z</dcterms:created>
  <dcterms:modified xsi:type="dcterms:W3CDTF">2020-04-21T10:07:00Z</dcterms:modified>
</cp:coreProperties>
</file>