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D9" w:rsidRPr="00D33CD9" w:rsidRDefault="00D33CD9" w:rsidP="00D33CD9">
      <w:pPr>
        <w:jc w:val="center"/>
        <w:rPr>
          <w:rFonts w:ascii="Times New Roman" w:hAnsi="Times New Roman" w:cs="Times New Roman"/>
          <w:b/>
          <w:sz w:val="28"/>
          <w:szCs w:val="28"/>
        </w:rPr>
      </w:pPr>
      <w:r w:rsidRPr="00D33CD9">
        <w:rPr>
          <w:rFonts w:ascii="Times New Roman" w:hAnsi="Times New Roman" w:cs="Times New Roman"/>
          <w:b/>
          <w:sz w:val="28"/>
          <w:szCs w:val="28"/>
        </w:rPr>
        <w:t>Занятие 9</w:t>
      </w:r>
    </w:p>
    <w:p w:rsidR="00D33CD9" w:rsidRPr="00D33CD9" w:rsidRDefault="00D33CD9" w:rsidP="00D33CD9">
      <w:pPr>
        <w:pStyle w:val="1"/>
        <w:spacing w:before="0" w:beforeAutospacing="0" w:after="0" w:afterAutospacing="0" w:line="288" w:lineRule="atLeast"/>
        <w:jc w:val="both"/>
        <w:rPr>
          <w:bCs w:val="0"/>
          <w:sz w:val="28"/>
          <w:szCs w:val="28"/>
        </w:rPr>
      </w:pPr>
      <w:r w:rsidRPr="00D33CD9">
        <w:rPr>
          <w:bCs w:val="0"/>
          <w:sz w:val="28"/>
          <w:szCs w:val="28"/>
        </w:rPr>
        <w:t>Поддержание дисциплины юношеской футбольной команды</w:t>
      </w:r>
    </w:p>
    <w:p w:rsidR="00D33CD9" w:rsidRPr="00D33CD9" w:rsidRDefault="00D33CD9" w:rsidP="00D33CD9">
      <w:pPr>
        <w:pStyle w:val="1"/>
        <w:spacing w:before="0" w:beforeAutospacing="0" w:after="0" w:afterAutospacing="0" w:line="288" w:lineRule="atLeast"/>
        <w:jc w:val="both"/>
        <w:rPr>
          <w:bCs w:val="0"/>
          <w:sz w:val="28"/>
          <w:szCs w:val="28"/>
        </w:rPr>
      </w:pPr>
    </w:p>
    <w:p w:rsidR="00D33CD9" w:rsidRPr="00D33CD9" w:rsidRDefault="00D33CD9" w:rsidP="00D33CD9">
      <w:pPr>
        <w:shd w:val="clear" w:color="auto" w:fill="FFFFFF"/>
        <w:spacing w:after="96"/>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 xml:space="preserve">         Успех команды в значительной степени зависит от того, насколько дисциплинированны ее игроки. Дисциплина на поле приводит к тому, что все четко выполняют свои обязанности, синхронно выполняют тактические приемы. Дисциплина вне игровой площадки – это залог дружеских отношений в команде, позитивного настроя и отсутствия взаимных претензий. Далеко не каждому тренеру удается грамотно управлять командой.</w:t>
      </w:r>
    </w:p>
    <w:p w:rsidR="00D33CD9" w:rsidRPr="00D33CD9" w:rsidRDefault="00D33CD9" w:rsidP="00D33CD9">
      <w:pPr>
        <w:shd w:val="clear" w:color="auto" w:fill="FFFFFF"/>
        <w:spacing w:after="96"/>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 </w:t>
      </w:r>
    </w:p>
    <w:p w:rsidR="00D33CD9" w:rsidRPr="00D33CD9" w:rsidRDefault="00D33CD9" w:rsidP="00D33CD9">
      <w:pPr>
        <w:shd w:val="clear" w:color="auto" w:fill="FFFFFF"/>
        <w:spacing w:after="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 xml:space="preserve">       Более того, поддержание дисциплины – это основная проблема, с которой сталкивается молодой тренер, не обладающий достаточным авторитетом.</w:t>
      </w:r>
    </w:p>
    <w:p w:rsidR="00D33CD9" w:rsidRPr="00D33CD9" w:rsidRDefault="00D33CD9" w:rsidP="00D33CD9">
      <w:pPr>
        <w:shd w:val="clear" w:color="auto" w:fill="FFFFFF"/>
        <w:spacing w:after="96"/>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 </w:t>
      </w:r>
    </w:p>
    <w:p w:rsidR="00D33CD9" w:rsidRPr="00D33CD9" w:rsidRDefault="00D33CD9" w:rsidP="00D33CD9">
      <w:pPr>
        <w:shd w:val="clear" w:color="auto" w:fill="FFFFFF"/>
        <w:spacing w:after="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 xml:space="preserve">        К счастью, имеется несколько достаточно универсальных неплохих приемов, способствующих оздоровлению микроклимата в коллективе:</w:t>
      </w:r>
    </w:p>
    <w:p w:rsidR="00D33CD9" w:rsidRPr="00D33CD9" w:rsidRDefault="00D33CD9" w:rsidP="00D33CD9">
      <w:pPr>
        <w:numPr>
          <w:ilvl w:val="0"/>
          <w:numId w:val="1"/>
        </w:numPr>
        <w:shd w:val="clear" w:color="auto" w:fill="FFFFFF"/>
        <w:spacing w:after="0" w:line="360" w:lineRule="auto"/>
        <w:ind w:left="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33CD9">
        <w:rPr>
          <w:rFonts w:ascii="Times New Roman" w:eastAsia="Times New Roman" w:hAnsi="Times New Roman" w:cs="Times New Roman"/>
          <w:sz w:val="28"/>
          <w:szCs w:val="28"/>
        </w:rPr>
        <w:t>лан занятий. Сочета</w:t>
      </w:r>
      <w:r>
        <w:rPr>
          <w:rFonts w:ascii="Times New Roman" w:eastAsia="Times New Roman" w:hAnsi="Times New Roman" w:cs="Times New Roman"/>
          <w:sz w:val="28"/>
          <w:szCs w:val="28"/>
        </w:rPr>
        <w:t>ние</w:t>
      </w:r>
      <w:r w:rsidRPr="00D33CD9">
        <w:rPr>
          <w:rFonts w:ascii="Times New Roman" w:eastAsia="Times New Roman" w:hAnsi="Times New Roman" w:cs="Times New Roman"/>
          <w:sz w:val="28"/>
          <w:szCs w:val="28"/>
        </w:rPr>
        <w:t xml:space="preserve"> разнообразны</w:t>
      </w:r>
      <w:r>
        <w:rPr>
          <w:rFonts w:ascii="Times New Roman" w:eastAsia="Times New Roman" w:hAnsi="Times New Roman" w:cs="Times New Roman"/>
          <w:sz w:val="28"/>
          <w:szCs w:val="28"/>
        </w:rPr>
        <w:t>х</w:t>
      </w:r>
      <w:r w:rsidRPr="00D33CD9">
        <w:rPr>
          <w:rFonts w:ascii="Times New Roman" w:eastAsia="Times New Roman" w:hAnsi="Times New Roman" w:cs="Times New Roman"/>
          <w:sz w:val="28"/>
          <w:szCs w:val="28"/>
        </w:rPr>
        <w:t xml:space="preserve"> упражнени</w:t>
      </w:r>
      <w:r>
        <w:rPr>
          <w:rFonts w:ascii="Times New Roman" w:eastAsia="Times New Roman" w:hAnsi="Times New Roman" w:cs="Times New Roman"/>
          <w:sz w:val="28"/>
          <w:szCs w:val="28"/>
        </w:rPr>
        <w:t>й</w:t>
      </w:r>
      <w:r w:rsidRPr="00D33CD9">
        <w:rPr>
          <w:rFonts w:ascii="Times New Roman" w:eastAsia="Times New Roman" w:hAnsi="Times New Roman" w:cs="Times New Roman"/>
          <w:sz w:val="28"/>
          <w:szCs w:val="28"/>
        </w:rPr>
        <w:t>;</w:t>
      </w:r>
    </w:p>
    <w:p w:rsidR="00D33CD9" w:rsidRPr="00D33CD9" w:rsidRDefault="00D33CD9" w:rsidP="00D33CD9">
      <w:pPr>
        <w:numPr>
          <w:ilvl w:val="0"/>
          <w:numId w:val="1"/>
        </w:numPr>
        <w:shd w:val="clear" w:color="auto" w:fill="FFFFFF"/>
        <w:spacing w:after="0" w:line="360" w:lineRule="auto"/>
        <w:ind w:left="48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Тщательный подход к планированию занятий. Бесконечные пробежки, отжимания и подтягивания – это не лучший способ увлечь молодых игроков. Придумывайте новые упражнения, в которых задействована вся команда. Больше работа</w:t>
      </w:r>
      <w:r>
        <w:rPr>
          <w:rFonts w:ascii="Times New Roman" w:eastAsia="Times New Roman" w:hAnsi="Times New Roman" w:cs="Times New Roman"/>
          <w:sz w:val="28"/>
          <w:szCs w:val="28"/>
        </w:rPr>
        <w:t>ть</w:t>
      </w:r>
      <w:r w:rsidRPr="00D33CD9">
        <w:rPr>
          <w:rFonts w:ascii="Times New Roman" w:eastAsia="Times New Roman" w:hAnsi="Times New Roman" w:cs="Times New Roman"/>
          <w:sz w:val="28"/>
          <w:szCs w:val="28"/>
        </w:rPr>
        <w:t xml:space="preserve"> с мячом. Разнообразие тренировки – это залог не только того, что она будет эффективной, но и того, что она будет нравиться игрокам, которые с радостью будут посещать занятия;</w:t>
      </w:r>
    </w:p>
    <w:p w:rsidR="00D33CD9" w:rsidRPr="00D33CD9" w:rsidRDefault="00D33CD9" w:rsidP="00D33CD9">
      <w:pPr>
        <w:numPr>
          <w:ilvl w:val="0"/>
          <w:numId w:val="1"/>
        </w:numPr>
        <w:shd w:val="clear" w:color="auto" w:fill="FFFFFF"/>
        <w:spacing w:after="0" w:line="360" w:lineRule="auto"/>
        <w:ind w:left="48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ыть </w:t>
      </w:r>
      <w:r w:rsidRPr="00D33CD9">
        <w:rPr>
          <w:rFonts w:ascii="Times New Roman" w:eastAsia="Times New Roman" w:hAnsi="Times New Roman" w:cs="Times New Roman"/>
          <w:sz w:val="28"/>
          <w:szCs w:val="28"/>
        </w:rPr>
        <w:t xml:space="preserve">лидером. Сразу постарайтесь поставить игроков в определенные рамки поведения на поле. Не допускайте конфликтов внутри команды, при первом признаке неадекватного поведения со стороны того или иного игрока – проявляйте твердость. Помните, что наказание в виде лишнего километра пробежки или 20 отжиманий для молодого футболиста – не лучший вариант. Во многом, вспышки агрессии происходят из-за желания быть в игре. Отстраняйте его от тренировок, садите в запас – эффект от этого будет более ощутимым. Рано или поздно игрок осознает, что он – часть команды, он должен относиться к </w:t>
      </w:r>
      <w:r w:rsidRPr="00D33CD9">
        <w:rPr>
          <w:rFonts w:ascii="Times New Roman" w:eastAsia="Times New Roman" w:hAnsi="Times New Roman" w:cs="Times New Roman"/>
          <w:sz w:val="28"/>
          <w:szCs w:val="28"/>
        </w:rPr>
        <w:lastRenderedPageBreak/>
        <w:t>партнерам с уважением. Наказания в виде приседаний, согласитесь, вряд ли заставят его сделать такой вывод;</w:t>
      </w:r>
    </w:p>
    <w:p w:rsidR="00D33CD9" w:rsidRPr="00D33CD9" w:rsidRDefault="00D33CD9" w:rsidP="00D33CD9">
      <w:pPr>
        <w:numPr>
          <w:ilvl w:val="0"/>
          <w:numId w:val="1"/>
        </w:numPr>
        <w:shd w:val="clear" w:color="auto" w:fill="FFFFFF"/>
        <w:spacing w:after="0" w:line="360" w:lineRule="auto"/>
        <w:ind w:left="48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Обращайтесь к родителям. Помните, что в молодом возрасте дети значительно зависят от мнения родителей. Решайте с ними некоторые проблемы характера и поведения. Они лучше знают свое чадо, а потому могут и вам дать некоторые советы, и самостоятельно решить проблему в домашних условиях;</w:t>
      </w:r>
    </w:p>
    <w:p w:rsidR="00D33CD9" w:rsidRPr="00D33CD9" w:rsidRDefault="00D33CD9" w:rsidP="00D33CD9">
      <w:pPr>
        <w:numPr>
          <w:ilvl w:val="0"/>
          <w:numId w:val="1"/>
        </w:numPr>
        <w:shd w:val="clear" w:color="auto" w:fill="FFFFFF"/>
        <w:spacing w:after="0" w:line="360" w:lineRule="auto"/>
        <w:ind w:left="48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Давайте пример. Не кричите на игроков, будьте тверды, но не жестоки, в матчах не ругайтесь с судьями. Конечно, не курите. Дети предпочитают копировать поведение взрослых, а если вы демонстрируете свое неуважение к подчиненным или окружающим – будьте готовы получить аналогичное отношение в ответ;</w:t>
      </w:r>
    </w:p>
    <w:p w:rsidR="00D33CD9" w:rsidRPr="00D33CD9" w:rsidRDefault="00D33CD9" w:rsidP="00D33CD9">
      <w:pPr>
        <w:numPr>
          <w:ilvl w:val="0"/>
          <w:numId w:val="1"/>
        </w:numPr>
        <w:shd w:val="clear" w:color="auto" w:fill="FFFFFF"/>
        <w:spacing w:after="0" w:line="360" w:lineRule="auto"/>
        <w:ind w:left="480"/>
        <w:jc w:val="both"/>
        <w:rPr>
          <w:rFonts w:ascii="Times New Roman" w:eastAsia="Times New Roman" w:hAnsi="Times New Roman" w:cs="Times New Roman"/>
          <w:sz w:val="28"/>
          <w:szCs w:val="28"/>
        </w:rPr>
      </w:pPr>
      <w:r w:rsidRPr="00D33CD9">
        <w:rPr>
          <w:rFonts w:ascii="Times New Roman" w:eastAsia="Times New Roman" w:hAnsi="Times New Roman" w:cs="Times New Roman"/>
          <w:sz w:val="28"/>
          <w:szCs w:val="28"/>
        </w:rPr>
        <w:t>Разделяйте умысел и детские ошибки. Помните, что дети-футболисты – это, в первую очередь, именно дети. За умышленную грубость или неуважение, конечно, стоит наказывать. Но если ребенок допустил ошибку из-за отсутствия опыта, без злого умысла, то о наказании не может быть и речи. Просто побеседуйте с ним, рассмотрите его поступок, дайте советы (без наставнического тона).</w:t>
      </w:r>
    </w:p>
    <w:p w:rsidR="00D33CD9" w:rsidRPr="00D33CD9" w:rsidRDefault="00D33CD9" w:rsidP="00D33CD9">
      <w:pPr>
        <w:pStyle w:val="a4"/>
        <w:rPr>
          <w:rFonts w:ascii="Times New Roman" w:hAnsi="Times New Roman" w:cs="Times New Roman"/>
          <w:b/>
          <w:bCs/>
          <w:sz w:val="28"/>
          <w:szCs w:val="28"/>
        </w:rPr>
      </w:pPr>
      <w:r w:rsidRPr="00D33CD9">
        <w:rPr>
          <w:rFonts w:ascii="Times New Roman" w:hAnsi="Times New Roman" w:cs="Times New Roman"/>
          <w:b/>
          <w:bCs/>
          <w:sz w:val="28"/>
          <w:szCs w:val="28"/>
        </w:rPr>
        <w:t>История футбола</w:t>
      </w:r>
    </w:p>
    <w:p w:rsidR="00D33CD9" w:rsidRPr="00D33CD9" w:rsidRDefault="00D33CD9" w:rsidP="00D33CD9">
      <w:pPr>
        <w:pStyle w:val="a4"/>
        <w:rPr>
          <w:rFonts w:ascii="Times New Roman" w:hAnsi="Times New Roman" w:cs="Times New Roman"/>
          <w:b/>
          <w:bCs/>
          <w:sz w:val="28"/>
          <w:szCs w:val="28"/>
        </w:rPr>
      </w:pP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Футбол – один из самых популярных командных видов спорта. «Спорт номер один», «Король спорта» — эти фразы уже полтора века слышим мы везде. Он не требует ни особого инвентаря, ни специальных навыков. В него можно играть повсюду и всем, что подходит под определение «мяч». Даже портфелем после уроков на школьном дворе.</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История появления футбола</w:t>
      </w:r>
      <w:proofErr w:type="gramStart"/>
      <w:r w:rsidRPr="00D33CD9">
        <w:rPr>
          <w:rFonts w:ascii="Times New Roman" w:hAnsi="Times New Roman" w:cs="Times New Roman"/>
          <w:sz w:val="28"/>
          <w:szCs w:val="28"/>
        </w:rPr>
        <w:t xml:space="preserve"> К</w:t>
      </w:r>
      <w:proofErr w:type="gramEnd"/>
      <w:r w:rsidRPr="00D33CD9">
        <w:rPr>
          <w:rFonts w:ascii="Times New Roman" w:hAnsi="Times New Roman" w:cs="Times New Roman"/>
          <w:sz w:val="28"/>
          <w:szCs w:val="28"/>
        </w:rPr>
        <w:t xml:space="preserve">аждая страна с древней историей приписывает себе первенство создания этой игры. Так же как живопись, театр, игра в футбол на заре человечества носила прикладной, ритуальный характер. Состязания в честь богов, </w:t>
      </w:r>
      <w:r w:rsidRPr="00D33CD9">
        <w:rPr>
          <w:rFonts w:ascii="Times New Roman" w:hAnsi="Times New Roman" w:cs="Times New Roman"/>
          <w:sz w:val="28"/>
          <w:szCs w:val="28"/>
        </w:rPr>
        <w:lastRenderedPageBreak/>
        <w:t>жертвенные игры, где победители получали не только одобрение толпы, но и жизни – таково было главное правило и цель игры.              Изображения людей, играющих в предмет, похожий на мяч археологи находили на древнейших наскальных рисунках. У каждого народа существовали игры в мяч. Различие было только в наполнителе, который изготавливали из подручных средств. Эскимосы использовали мох, траву, шерсть, австралийцы – шкуры сумчатых крыс и мочевые пузыри крупных животных. В египетских захоронениях были найдены льняные или тканые мячи, которые, для амортизации, перевязывались бычьими жилами. У индейцев Северной Америки были строги правила: проигравшей команде грозила смертная казнь.</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Однако право называться родиной футбола официально принадлежит древнему Китаю. На старинных гравюрах начала первого тысячелетия можно видеть мужчин и женщин, играющих в мяч ногами. Правила игры были схожи во всех уголках земного шара: никаких правил, размеры полей и количество участников неограниченны. В какой-то степени прототипом футбола можно считать итальянскую игру XIV века «</w:t>
      </w:r>
      <w:proofErr w:type="spellStart"/>
      <w:r w:rsidRPr="00D33CD9">
        <w:rPr>
          <w:rFonts w:ascii="Times New Roman" w:hAnsi="Times New Roman" w:cs="Times New Roman"/>
          <w:sz w:val="28"/>
          <w:szCs w:val="28"/>
        </w:rPr>
        <w:t>Кальчо</w:t>
      </w:r>
      <w:proofErr w:type="spellEnd"/>
      <w:r w:rsidRPr="00D33CD9">
        <w:rPr>
          <w:rFonts w:ascii="Times New Roman" w:hAnsi="Times New Roman" w:cs="Times New Roman"/>
          <w:sz w:val="28"/>
          <w:szCs w:val="28"/>
        </w:rPr>
        <w:t>». Именно в «</w:t>
      </w:r>
      <w:proofErr w:type="spellStart"/>
      <w:r w:rsidRPr="00D33CD9">
        <w:rPr>
          <w:rFonts w:ascii="Times New Roman" w:hAnsi="Times New Roman" w:cs="Times New Roman"/>
          <w:sz w:val="28"/>
          <w:szCs w:val="28"/>
        </w:rPr>
        <w:t>Кальчо</w:t>
      </w:r>
      <w:proofErr w:type="spellEnd"/>
      <w:r w:rsidRPr="00D33CD9">
        <w:rPr>
          <w:rFonts w:ascii="Times New Roman" w:hAnsi="Times New Roman" w:cs="Times New Roman"/>
          <w:sz w:val="28"/>
          <w:szCs w:val="28"/>
        </w:rPr>
        <w:t>» участников команд делили на защитников, нападающих и судей. Считается, что итальянцы завезли эту игру на Британские острова. В средние века игра в мяч не претерпела больших изменений. Церковь отрицательно относилась к таким состязаниям. Игра проходила жестоко, иногда до крови. Полем служили рыночные площади, воротами – лавки и столы торговцев. Местным властям приходилось издавать специальные законы, запрещающие опасную для горожан игру. К середине 19 века игра в мяч стала приобретать цивилизованные черты. Родиной современного футбола является Англия, поскольку сам термин и первые правила были приняты именно там. «Футбол» («</w:t>
      </w:r>
      <w:proofErr w:type="spellStart"/>
      <w:r w:rsidRPr="00D33CD9">
        <w:rPr>
          <w:rFonts w:ascii="Times New Roman" w:hAnsi="Times New Roman" w:cs="Times New Roman"/>
          <w:sz w:val="28"/>
          <w:szCs w:val="28"/>
        </w:rPr>
        <w:t>football</w:t>
      </w:r>
      <w:proofErr w:type="spellEnd"/>
      <w:r w:rsidRPr="00D33CD9">
        <w:rPr>
          <w:rFonts w:ascii="Times New Roman" w:hAnsi="Times New Roman" w:cs="Times New Roman"/>
          <w:sz w:val="28"/>
          <w:szCs w:val="28"/>
        </w:rPr>
        <w:t xml:space="preserve">») в переводе с английского означает «игра ногами в мяч». </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Первая футбольная команда «Шеффилд» возникла в городе </w:t>
      </w:r>
      <w:proofErr w:type="spellStart"/>
      <w:r w:rsidRPr="00D33CD9">
        <w:rPr>
          <w:rFonts w:ascii="Times New Roman" w:hAnsi="Times New Roman" w:cs="Times New Roman"/>
          <w:sz w:val="28"/>
          <w:szCs w:val="28"/>
        </w:rPr>
        <w:t>Дронфилд</w:t>
      </w:r>
      <w:proofErr w:type="spellEnd"/>
      <w:r w:rsidRPr="00D33CD9">
        <w:rPr>
          <w:rFonts w:ascii="Times New Roman" w:hAnsi="Times New Roman" w:cs="Times New Roman"/>
          <w:sz w:val="28"/>
          <w:szCs w:val="28"/>
        </w:rPr>
        <w:t xml:space="preserve"> в 1857 г. из числа членов клуба игры в крикет. В 1860 г. </w:t>
      </w:r>
      <w:r w:rsidRPr="00D33CD9">
        <w:rPr>
          <w:rFonts w:ascii="Times New Roman" w:hAnsi="Times New Roman" w:cs="Times New Roman"/>
          <w:sz w:val="28"/>
          <w:szCs w:val="28"/>
        </w:rPr>
        <w:lastRenderedPageBreak/>
        <w:t xml:space="preserve">состоялся первый футбольный матч между игроками Шеффилда и </w:t>
      </w:r>
      <w:proofErr w:type="spellStart"/>
      <w:r w:rsidRPr="00D33CD9">
        <w:rPr>
          <w:rFonts w:ascii="Times New Roman" w:hAnsi="Times New Roman" w:cs="Times New Roman"/>
          <w:sz w:val="28"/>
          <w:szCs w:val="28"/>
        </w:rPr>
        <w:t>Халлама</w:t>
      </w:r>
      <w:proofErr w:type="spellEnd"/>
      <w:r w:rsidRPr="00D33CD9">
        <w:rPr>
          <w:rFonts w:ascii="Times New Roman" w:hAnsi="Times New Roman" w:cs="Times New Roman"/>
          <w:sz w:val="28"/>
          <w:szCs w:val="28"/>
        </w:rPr>
        <w:t>. В 1863 г. в Великобритании была создана Футбольная ассоциация. Были приняты правила игры, которые предписывали любительский, а не профессиональный, характер нового вида спорта. Играть участникам и даже вратарю следовало исключительно ногами. Вслед за этим появилась необходимость в судьях. И, если на первых порах, они подавали сигналы колокольчиком или голосом, то с 1878 г. на вооружении судей появились судейские свистки. В 1890 г. футбольные ворота ограничили сетками.</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Футбольные команды стали создаваться сначала в Великобритании, а затем и в остальных странах Европы. Единых требований к экипировке не было, обязательными были: рубашка, длинные гольфы, заправленные в штаны, ботинки и шляпа (иногда игроки надевали цилиндры). С 20-х годов 20 века была введена единая форма: свитер и длинные шорты на подтяжках. С 1939 года на рубашках появились номера. Хотя </w:t>
      </w:r>
      <w:proofErr w:type="spellStart"/>
      <w:r w:rsidRPr="00D33CD9">
        <w:rPr>
          <w:rFonts w:ascii="Times New Roman" w:hAnsi="Times New Roman" w:cs="Times New Roman"/>
          <w:sz w:val="28"/>
          <w:szCs w:val="28"/>
        </w:rPr>
        <w:t>шипованная</w:t>
      </w:r>
      <w:proofErr w:type="spellEnd"/>
      <w:r w:rsidRPr="00D33CD9">
        <w:rPr>
          <w:rFonts w:ascii="Times New Roman" w:hAnsi="Times New Roman" w:cs="Times New Roman"/>
          <w:sz w:val="28"/>
          <w:szCs w:val="28"/>
        </w:rPr>
        <w:t xml:space="preserve"> обувь была известна со средних веков, Футбольная ассоциация запретила ее применение.</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С 1891 г. ношение </w:t>
      </w:r>
      <w:proofErr w:type="spellStart"/>
      <w:r w:rsidRPr="00D33CD9">
        <w:rPr>
          <w:rFonts w:ascii="Times New Roman" w:hAnsi="Times New Roman" w:cs="Times New Roman"/>
          <w:sz w:val="28"/>
          <w:szCs w:val="28"/>
        </w:rPr>
        <w:t>шипованных</w:t>
      </w:r>
      <w:proofErr w:type="spellEnd"/>
      <w:r w:rsidRPr="00D33CD9">
        <w:rPr>
          <w:rFonts w:ascii="Times New Roman" w:hAnsi="Times New Roman" w:cs="Times New Roman"/>
          <w:sz w:val="28"/>
          <w:szCs w:val="28"/>
        </w:rPr>
        <w:t xml:space="preserve"> ботинок разрешили, но оговаривалась длина шипов и материал (кожа). Первый международный матч состоялся в 1872 г. между командами Англии и Шотландии. В 1884 г. прошел первый международный турнир между Англией, Шотландией, Уэльсом и Ирландией. В 1901 году в столице Уругвая — Монтевидео, впервые в истории прошел международный матч между </w:t>
      </w:r>
      <w:proofErr w:type="gramStart"/>
      <w:r w:rsidRPr="00D33CD9">
        <w:rPr>
          <w:rFonts w:ascii="Times New Roman" w:hAnsi="Times New Roman" w:cs="Times New Roman"/>
          <w:sz w:val="28"/>
          <w:szCs w:val="28"/>
        </w:rPr>
        <w:t>командами</w:t>
      </w:r>
      <w:proofErr w:type="gramEnd"/>
      <w:r w:rsidRPr="00D33CD9">
        <w:rPr>
          <w:rFonts w:ascii="Times New Roman" w:hAnsi="Times New Roman" w:cs="Times New Roman"/>
          <w:sz w:val="28"/>
          <w:szCs w:val="28"/>
        </w:rPr>
        <w:t xml:space="preserve"> не представляющими Британские острова. Хозяева поля, сборная Уругвая, проиграла Аргентине со счетом 2:3. Поскольку популярность игры в футбол росла, возникла необходимость единого регулирующего международного органа. Им стала ФИФА (Международная Федерация Футбола), основанная в 1904 г. В 1900 году, футбол впервые в истории включили в программу летних Олимпийских игр. В соревнованиях участвовали всего три команды из Франции, Англии и Бельгии. Однако</w:t>
      </w:r>
      <w:proofErr w:type="gramStart"/>
      <w:r w:rsidRPr="00D33CD9">
        <w:rPr>
          <w:rFonts w:ascii="Times New Roman" w:hAnsi="Times New Roman" w:cs="Times New Roman"/>
          <w:sz w:val="28"/>
          <w:szCs w:val="28"/>
        </w:rPr>
        <w:t>,</w:t>
      </w:r>
      <w:proofErr w:type="gramEnd"/>
      <w:r w:rsidRPr="00D33CD9">
        <w:rPr>
          <w:rFonts w:ascii="Times New Roman" w:hAnsi="Times New Roman" w:cs="Times New Roman"/>
          <w:sz w:val="28"/>
          <w:szCs w:val="28"/>
        </w:rPr>
        <w:t xml:space="preserve"> ФИФА до сих пор не </w:t>
      </w:r>
      <w:r w:rsidRPr="00D33CD9">
        <w:rPr>
          <w:rFonts w:ascii="Times New Roman" w:hAnsi="Times New Roman" w:cs="Times New Roman"/>
          <w:sz w:val="28"/>
          <w:szCs w:val="28"/>
        </w:rPr>
        <w:lastRenderedPageBreak/>
        <w:t xml:space="preserve">включает Олимпийские турниры 1900 и 1904 года в свою статистику и считает их показательными. </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Первым международным официальным турниром под эгидой ФИФА признана лондонская Олимпиада 1908 года. Первый чемпионат мира по футболу состоялся в 1930 году. Победу одержал Уругвай, который на тот момент считался сильнейшей сборной в мире. 1950-е годы явились расцветом футбола и дали миру новые имена спортсменов, которых можно назвать легендами футбола. Пеле – Король футбола – провел 92 матча за сборную и забил 77 голов. Три раза он становился чемпионом мира. Разгадать «феномен Пеле» пытались многие, но секрет был прост: сочетание природного таланта с изнурительными тренировками и целеустремленностью. </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Посещаемость стадионов во время игр с его участием возрастала в разы. Имя Пеле стало символом поколения так же, как имя Льва Яшина, советского вратаря. Он одним из первых ввел манеру игры по всей штрафной площадке. Обладая прекрасными физическими данными, хорошей координацией, он имел талант предугадывать действия противника. Спустя определенное время, особенности игры Яшина переняли вратари ведущих клубов. Премия имени Льва Яшина многие годы вручалась лучшему вратарю. С 2010 г. она была переименована в приз «Золотая перчатка». История появления футбола в России Россию «игра миллионов» тоже не обошла стороной. Правил не было, играть мячом, набитым перьями, можно было в любом количестве и на поле любых размеров. Классический футбол появился в конце 19 века в портовых городах – Одессе, Николаеве, Санкт-Петербурге, Риге, где вместе с товаром, иностранные моряки обучали правилам игры портовых рабочих.</w:t>
      </w:r>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К 1909 г. футбольные клубы появились во многих городах империи. В 1911 г. образовался «Всероссийский футбольный союз». Великая Отечественная война на время прекратила развитие этого вида спорта. Печальную известность получил матч между киевской </w:t>
      </w:r>
      <w:r w:rsidRPr="00D33CD9">
        <w:rPr>
          <w:rFonts w:ascii="Times New Roman" w:hAnsi="Times New Roman" w:cs="Times New Roman"/>
          <w:sz w:val="28"/>
          <w:szCs w:val="28"/>
        </w:rPr>
        <w:lastRenderedPageBreak/>
        <w:t xml:space="preserve">командой «Старт» и командой Рейх канцелярии Украины. Он состоялся 9 августа 1942 г. и вошел в историю как «матч смерти». Игра проходила жестко и закончилась со счетом 5:3 в пользу советских игроков. В 1956 г. сборная СССР впервые победила на Олимпийских играх, а в 1988 г. повторила свой успех. В 1960 г. стала первым в истории чемпионом Европы. </w:t>
      </w:r>
      <w:proofErr w:type="gramStart"/>
      <w:r w:rsidRPr="00D33CD9">
        <w:rPr>
          <w:rFonts w:ascii="Times New Roman" w:hAnsi="Times New Roman" w:cs="Times New Roman"/>
          <w:sz w:val="28"/>
          <w:szCs w:val="28"/>
        </w:rPr>
        <w:t xml:space="preserve">Советские (СНГ) клубы неоднократно одерживали победы в Европейских кубках: в 1975 и 1986 году обладателем «Кубка обладателей Кубков УЕФА» стал клуб «Динамо» (Киев); в 2005 г. обладателем кубка УЕФА стал «ЦСКА» (Москва); в 2008 г. обладателем кубка УЕФА стал «Зенит» (Санкт-Петербург); в 2009 г. обладателем кубка УЕФА стал «Шахтер» (Донецк). </w:t>
      </w:r>
      <w:proofErr w:type="gramEnd"/>
    </w:p>
    <w:p w:rsidR="00D33CD9" w:rsidRPr="00D33CD9" w:rsidRDefault="00D33CD9" w:rsidP="00D33CD9">
      <w:pPr>
        <w:pStyle w:val="a4"/>
        <w:rPr>
          <w:rFonts w:ascii="Times New Roman" w:hAnsi="Times New Roman" w:cs="Times New Roman"/>
          <w:sz w:val="28"/>
          <w:szCs w:val="28"/>
        </w:rPr>
      </w:pPr>
      <w:r w:rsidRPr="00D33CD9">
        <w:rPr>
          <w:rFonts w:ascii="Times New Roman" w:hAnsi="Times New Roman" w:cs="Times New Roman"/>
          <w:sz w:val="28"/>
          <w:szCs w:val="28"/>
        </w:rPr>
        <w:t xml:space="preserve">         Самые известные советские футболисты: Лев Яшин, Олег Блохин, Игорь </w:t>
      </w:r>
      <w:proofErr w:type="spellStart"/>
      <w:r w:rsidRPr="00D33CD9">
        <w:rPr>
          <w:rFonts w:ascii="Times New Roman" w:hAnsi="Times New Roman" w:cs="Times New Roman"/>
          <w:sz w:val="28"/>
          <w:szCs w:val="28"/>
        </w:rPr>
        <w:t>Беланов</w:t>
      </w:r>
      <w:proofErr w:type="spellEnd"/>
      <w:r w:rsidRPr="00D33CD9">
        <w:rPr>
          <w:rFonts w:ascii="Times New Roman" w:hAnsi="Times New Roman" w:cs="Times New Roman"/>
          <w:sz w:val="28"/>
          <w:szCs w:val="28"/>
        </w:rPr>
        <w:t>, Игорь Нетто, Эдуа</w:t>
      </w:r>
      <w:proofErr w:type="gramStart"/>
      <w:r w:rsidRPr="00D33CD9">
        <w:rPr>
          <w:rFonts w:ascii="Times New Roman" w:hAnsi="Times New Roman" w:cs="Times New Roman"/>
          <w:sz w:val="28"/>
          <w:szCs w:val="28"/>
        </w:rPr>
        <w:t>рд Стр</w:t>
      </w:r>
      <w:proofErr w:type="gramEnd"/>
      <w:r w:rsidRPr="00D33CD9">
        <w:rPr>
          <w:rFonts w:ascii="Times New Roman" w:hAnsi="Times New Roman" w:cs="Times New Roman"/>
          <w:sz w:val="28"/>
          <w:szCs w:val="28"/>
        </w:rPr>
        <w:t xml:space="preserve">ельцов, Владимир Бессонов, Игорь </w:t>
      </w:r>
      <w:proofErr w:type="spellStart"/>
      <w:r w:rsidRPr="00D33CD9">
        <w:rPr>
          <w:rFonts w:ascii="Times New Roman" w:hAnsi="Times New Roman" w:cs="Times New Roman"/>
          <w:sz w:val="28"/>
          <w:szCs w:val="28"/>
        </w:rPr>
        <w:t>Чмисленко</w:t>
      </w:r>
      <w:proofErr w:type="spellEnd"/>
      <w:r w:rsidRPr="00D33CD9">
        <w:rPr>
          <w:rFonts w:ascii="Times New Roman" w:hAnsi="Times New Roman" w:cs="Times New Roman"/>
          <w:sz w:val="28"/>
          <w:szCs w:val="28"/>
        </w:rPr>
        <w:t xml:space="preserve"> и многие другие. Современный футбол</w:t>
      </w:r>
      <w:proofErr w:type="gramStart"/>
      <w:r w:rsidRPr="00D33CD9">
        <w:rPr>
          <w:rFonts w:ascii="Times New Roman" w:hAnsi="Times New Roman" w:cs="Times New Roman"/>
          <w:sz w:val="28"/>
          <w:szCs w:val="28"/>
        </w:rPr>
        <w:t xml:space="preserve"> В</w:t>
      </w:r>
      <w:proofErr w:type="gramEnd"/>
      <w:r w:rsidRPr="00D33CD9">
        <w:rPr>
          <w:rFonts w:ascii="Times New Roman" w:hAnsi="Times New Roman" w:cs="Times New Roman"/>
          <w:sz w:val="28"/>
          <w:szCs w:val="28"/>
        </w:rPr>
        <w:t xml:space="preserve"> настоящее время в мире самыми титулованными клубами считаются: испанский «Реал» и «Барселона», английский «Ливерпуль» и «Манчестер </w:t>
      </w:r>
      <w:proofErr w:type="spellStart"/>
      <w:r w:rsidRPr="00D33CD9">
        <w:rPr>
          <w:rFonts w:ascii="Times New Roman" w:hAnsi="Times New Roman" w:cs="Times New Roman"/>
          <w:sz w:val="28"/>
          <w:szCs w:val="28"/>
        </w:rPr>
        <w:t>Юнайтед</w:t>
      </w:r>
      <w:proofErr w:type="spellEnd"/>
      <w:r w:rsidRPr="00D33CD9">
        <w:rPr>
          <w:rFonts w:ascii="Times New Roman" w:hAnsi="Times New Roman" w:cs="Times New Roman"/>
          <w:sz w:val="28"/>
          <w:szCs w:val="28"/>
        </w:rPr>
        <w:t>», итальянский «Ювентус» и «Милан», французский «</w:t>
      </w:r>
      <w:proofErr w:type="spellStart"/>
      <w:r w:rsidRPr="00D33CD9">
        <w:rPr>
          <w:rFonts w:ascii="Times New Roman" w:hAnsi="Times New Roman" w:cs="Times New Roman"/>
          <w:sz w:val="28"/>
          <w:szCs w:val="28"/>
        </w:rPr>
        <w:t>Олимпик</w:t>
      </w:r>
      <w:proofErr w:type="spellEnd"/>
      <w:r w:rsidRPr="00D33CD9">
        <w:rPr>
          <w:rFonts w:ascii="Times New Roman" w:hAnsi="Times New Roman" w:cs="Times New Roman"/>
          <w:sz w:val="28"/>
          <w:szCs w:val="28"/>
        </w:rPr>
        <w:t xml:space="preserve"> Марсель» и «ПСЖ», немецкая «Бавария», голландский «Аякс» и многие другие. Самые титулованные сборные: Бразилия, Германия, Италия, Аргентина, Франция, Испания, Англия. На помощь игрокам приходят и достижения в сфере цифровых технологий, помогающие в эффективной организации тренировочного процесса, системы определения гола. Одна из последних разработок включает в себя создание «умного» мяча, в который встроена платформа, позволяющая анализировать технику игры. Несмотря на изменения, усложнение техники игры и технологий, футбол и по сей день остается глобальной игрой, востребованной как профессионалами, так любителями.</w:t>
      </w:r>
    </w:p>
    <w:p w:rsidR="00D33CD9" w:rsidRPr="00D33CD9" w:rsidRDefault="00D33CD9" w:rsidP="00D33CD9">
      <w:pPr>
        <w:tabs>
          <w:tab w:val="left" w:pos="4200"/>
        </w:tabs>
        <w:jc w:val="both"/>
        <w:rPr>
          <w:rFonts w:ascii="Times New Roman" w:hAnsi="Times New Roman" w:cs="Times New Roman"/>
          <w:sz w:val="28"/>
          <w:szCs w:val="28"/>
        </w:rPr>
      </w:pPr>
    </w:p>
    <w:p w:rsidR="00617F07" w:rsidRPr="00D33CD9" w:rsidRDefault="00617F07" w:rsidP="00D33CD9">
      <w:pPr>
        <w:jc w:val="both"/>
        <w:rPr>
          <w:rFonts w:ascii="Times New Roman" w:hAnsi="Times New Roman" w:cs="Times New Roman"/>
          <w:sz w:val="28"/>
          <w:szCs w:val="28"/>
        </w:rPr>
      </w:pPr>
    </w:p>
    <w:sectPr w:rsidR="00617F07" w:rsidRPr="00D33CD9" w:rsidSect="00D33CD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92E"/>
    <w:multiLevelType w:val="multilevel"/>
    <w:tmpl w:val="209A1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CD9"/>
    <w:rsid w:val="00617F07"/>
    <w:rsid w:val="00D33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CD9"/>
    <w:rPr>
      <w:rFonts w:ascii="Times New Roman" w:eastAsia="Times New Roman" w:hAnsi="Times New Roman" w:cs="Times New Roman"/>
      <w:b/>
      <w:bCs/>
      <w:kern w:val="36"/>
      <w:sz w:val="48"/>
      <w:szCs w:val="48"/>
    </w:rPr>
  </w:style>
  <w:style w:type="character" w:styleId="a3">
    <w:name w:val="Hyperlink"/>
    <w:basedOn w:val="a0"/>
    <w:uiPriority w:val="99"/>
    <w:unhideWhenUsed/>
    <w:rsid w:val="00D33CD9"/>
    <w:rPr>
      <w:color w:val="0000FF" w:themeColor="hyperlink"/>
      <w:u w:val="single"/>
    </w:rPr>
  </w:style>
  <w:style w:type="paragraph" w:styleId="a4">
    <w:name w:val="List Paragraph"/>
    <w:basedOn w:val="a"/>
    <w:uiPriority w:val="34"/>
    <w:qFormat/>
    <w:rsid w:val="00D33CD9"/>
    <w:pPr>
      <w:spacing w:before="100" w:beforeAutospacing="1" w:after="100" w:afterAutospacing="1" w:line="360" w:lineRule="auto"/>
      <w:ind w:left="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2020-04-21T10:44:00Z</dcterms:created>
  <dcterms:modified xsi:type="dcterms:W3CDTF">2020-04-21T10:47:00Z</dcterms:modified>
</cp:coreProperties>
</file>