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5F" w:rsidRPr="00F9632D" w:rsidRDefault="00E27065" w:rsidP="00E27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2D">
        <w:rPr>
          <w:rFonts w:ascii="Times New Roman" w:hAnsi="Times New Roman" w:cs="Times New Roman"/>
          <w:b/>
          <w:sz w:val="28"/>
          <w:szCs w:val="28"/>
        </w:rPr>
        <w:t>Дополнительное занятие 1</w:t>
      </w:r>
    </w:p>
    <w:p w:rsidR="00E27065" w:rsidRPr="00F9632D" w:rsidRDefault="00E27065" w:rsidP="00E27065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9632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Действия против игрока с мячом</w:t>
      </w:r>
    </w:p>
    <w:p w:rsidR="00E27065" w:rsidRPr="00F9632D" w:rsidRDefault="00E27065" w:rsidP="00E27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32D">
        <w:rPr>
          <w:rFonts w:ascii="Times New Roman" w:eastAsia="Times New Roman" w:hAnsi="Times New Roman" w:cs="Times New Roman"/>
          <w:sz w:val="28"/>
          <w:szCs w:val="28"/>
        </w:rPr>
        <w:t>Индивидуальная игра против игрока с мячом строится на тактике подвижной обороны, т.е. на наблюдении за игроком в игре с ним.</w:t>
      </w:r>
    </w:p>
    <w:p w:rsidR="00E27065" w:rsidRPr="00F9632D" w:rsidRDefault="00E27065" w:rsidP="00E27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32D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случаев </w:t>
      </w:r>
      <w:proofErr w:type="gramStart"/>
      <w:r w:rsidRPr="00F9632D">
        <w:rPr>
          <w:rFonts w:ascii="Times New Roman" w:eastAsia="Times New Roman" w:hAnsi="Times New Roman" w:cs="Times New Roman"/>
          <w:sz w:val="28"/>
          <w:szCs w:val="28"/>
        </w:rPr>
        <w:t>обороняющимся</w:t>
      </w:r>
      <w:proofErr w:type="gramEnd"/>
      <w:r w:rsidRPr="00F9632D">
        <w:rPr>
          <w:rFonts w:ascii="Times New Roman" w:eastAsia="Times New Roman" w:hAnsi="Times New Roman" w:cs="Times New Roman"/>
          <w:sz w:val="28"/>
          <w:szCs w:val="28"/>
        </w:rPr>
        <w:t xml:space="preserve"> приходится вступать в борьбу, когда соперник принимает мяч или контролирует его. Успех или неудача единоборства будут зависеть от того, насколько обороняющиеся опытны в отборе мяча, выборе и применении нужных средств </w:t>
      </w:r>
      <w:proofErr w:type="spellStart"/>
      <w:proofErr w:type="gramStart"/>
      <w:r w:rsidRPr="00F9632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632D">
        <w:rPr>
          <w:rFonts w:ascii="Times New Roman" w:eastAsia="Times New Roman" w:hAnsi="Times New Roman" w:cs="Times New Roman"/>
          <w:sz w:val="28"/>
          <w:szCs w:val="28"/>
        </w:rPr>
        <w:t xml:space="preserve"> способов.</w:t>
      </w:r>
    </w:p>
    <w:p w:rsidR="00E27065" w:rsidRPr="00F9632D" w:rsidRDefault="00E27065" w:rsidP="00E27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32D">
        <w:rPr>
          <w:rFonts w:ascii="Times New Roman" w:eastAsia="Times New Roman" w:hAnsi="Times New Roman" w:cs="Times New Roman"/>
          <w:sz w:val="28"/>
          <w:szCs w:val="28"/>
        </w:rPr>
        <w:t xml:space="preserve">Игрок должен стремиться отобрать мяч у соперника в момент приема мяча, так как в основном внимание атакующего игрока направлено на выполнение тех </w:t>
      </w:r>
      <w:proofErr w:type="spellStart"/>
      <w:r w:rsidRPr="00F9632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F9632D">
        <w:rPr>
          <w:rFonts w:ascii="Times New Roman" w:eastAsia="Times New Roman" w:hAnsi="Times New Roman" w:cs="Times New Roman"/>
          <w:sz w:val="28"/>
          <w:szCs w:val="28"/>
        </w:rPr>
        <w:t xml:space="preserve"> и чес ко го </w:t>
      </w:r>
      <w:proofErr w:type="spellStart"/>
      <w:proofErr w:type="gramStart"/>
      <w:r w:rsidRPr="00F9632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6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32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F9632D">
        <w:rPr>
          <w:rFonts w:ascii="Times New Roman" w:eastAsia="Times New Roman" w:hAnsi="Times New Roman" w:cs="Times New Roman"/>
          <w:sz w:val="28"/>
          <w:szCs w:val="28"/>
        </w:rPr>
        <w:t xml:space="preserve"> и ем а.</w:t>
      </w:r>
    </w:p>
    <w:p w:rsidR="00E27065" w:rsidRPr="00F9632D" w:rsidRDefault="00E27065" w:rsidP="00E27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32D">
        <w:rPr>
          <w:rFonts w:ascii="Times New Roman" w:eastAsia="Times New Roman" w:hAnsi="Times New Roman" w:cs="Times New Roman"/>
          <w:sz w:val="28"/>
          <w:szCs w:val="28"/>
        </w:rPr>
        <w:t>Действуя против игрока, владеющего мячом, игрок стремится:</w:t>
      </w:r>
    </w:p>
    <w:p w:rsidR="00E27065" w:rsidRPr="00F9632D" w:rsidRDefault="00E27065" w:rsidP="00E27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32D">
        <w:rPr>
          <w:rFonts w:ascii="Times New Roman" w:eastAsia="Times New Roman" w:hAnsi="Times New Roman" w:cs="Times New Roman"/>
          <w:sz w:val="28"/>
          <w:szCs w:val="28"/>
        </w:rPr>
        <w:t>- отобрать мяч;</w:t>
      </w:r>
    </w:p>
    <w:p w:rsidR="00E27065" w:rsidRPr="00F9632D" w:rsidRDefault="00E27065" w:rsidP="00E27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32D">
        <w:rPr>
          <w:rFonts w:ascii="Times New Roman" w:eastAsia="Times New Roman" w:hAnsi="Times New Roman" w:cs="Times New Roman"/>
          <w:sz w:val="28"/>
          <w:szCs w:val="28"/>
        </w:rPr>
        <w:t>- воспрепятствовать передаче мяча;</w:t>
      </w:r>
    </w:p>
    <w:p w:rsidR="00E27065" w:rsidRPr="00F9632D" w:rsidRDefault="00E27065" w:rsidP="00E27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32D">
        <w:rPr>
          <w:rFonts w:ascii="Times New Roman" w:eastAsia="Times New Roman" w:hAnsi="Times New Roman" w:cs="Times New Roman"/>
          <w:sz w:val="28"/>
          <w:szCs w:val="28"/>
        </w:rPr>
        <w:t>- воспрепятствовать выходу с мячом на острую позицию;</w:t>
      </w:r>
    </w:p>
    <w:p w:rsidR="00E27065" w:rsidRPr="00F9632D" w:rsidRDefault="00E27065" w:rsidP="00E270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32D">
        <w:rPr>
          <w:rFonts w:ascii="Times New Roman" w:eastAsia="Times New Roman" w:hAnsi="Times New Roman" w:cs="Times New Roman"/>
          <w:sz w:val="28"/>
          <w:szCs w:val="28"/>
        </w:rPr>
        <w:t>- воспрепятствовать нанесению удара.</w:t>
      </w:r>
    </w:p>
    <w:p w:rsidR="00E27065" w:rsidRPr="00F9632D" w:rsidRDefault="00E27065" w:rsidP="00E27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32D">
        <w:rPr>
          <w:rFonts w:ascii="Times New Roman" w:eastAsia="Times New Roman" w:hAnsi="Times New Roman" w:cs="Times New Roman"/>
          <w:i/>
          <w:iCs/>
          <w:sz w:val="28"/>
          <w:szCs w:val="28"/>
        </w:rPr>
        <w:t>Отбор мяча.</w:t>
      </w:r>
      <w:r w:rsidRPr="00F9632D">
        <w:rPr>
          <w:rFonts w:ascii="Times New Roman" w:eastAsia="Times New Roman" w:hAnsi="Times New Roman" w:cs="Times New Roman"/>
          <w:sz w:val="28"/>
          <w:szCs w:val="28"/>
        </w:rPr>
        <w:t> Для отбора мяча очень важны быстрота, владение чувством дистанции и времени, а также умение оценивать всю игровую ситуацию в целом.</w:t>
      </w:r>
    </w:p>
    <w:p w:rsidR="00E27065" w:rsidRPr="00F9632D" w:rsidRDefault="00E27065" w:rsidP="00E27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32D">
        <w:rPr>
          <w:rFonts w:ascii="Times New Roman" w:eastAsia="Times New Roman" w:hAnsi="Times New Roman" w:cs="Times New Roman"/>
          <w:sz w:val="28"/>
          <w:szCs w:val="28"/>
        </w:rPr>
        <w:t xml:space="preserve">Игрок, следя за действиями </w:t>
      </w:r>
      <w:proofErr w:type="gramStart"/>
      <w:r w:rsidRPr="00F9632D">
        <w:rPr>
          <w:rFonts w:ascii="Times New Roman" w:eastAsia="Times New Roman" w:hAnsi="Times New Roman" w:cs="Times New Roman"/>
          <w:sz w:val="28"/>
          <w:szCs w:val="28"/>
        </w:rPr>
        <w:t>атакующего</w:t>
      </w:r>
      <w:proofErr w:type="gramEnd"/>
      <w:r w:rsidRPr="00F9632D">
        <w:rPr>
          <w:rFonts w:ascii="Times New Roman" w:eastAsia="Times New Roman" w:hAnsi="Times New Roman" w:cs="Times New Roman"/>
          <w:sz w:val="28"/>
          <w:szCs w:val="28"/>
        </w:rPr>
        <w:t>, должен решать: нападать сразу или выжидать? Находясь перед соперником, целесообразно выждать, когда тот начнет обводку или ведение. Если же соперник, готовясь к обводке, приближается к защитнику, последний должен уловить момент, когда надо воспользоваться малейшей неосторожностью соперника, чтобы отобрать мяч или выбить его.</w:t>
      </w:r>
    </w:p>
    <w:p w:rsidR="00E27065" w:rsidRPr="00F9632D" w:rsidRDefault="00E27065" w:rsidP="00E27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32D">
        <w:rPr>
          <w:rFonts w:ascii="Times New Roman" w:eastAsia="Times New Roman" w:hAnsi="Times New Roman" w:cs="Times New Roman"/>
          <w:i/>
          <w:iCs/>
          <w:sz w:val="28"/>
          <w:szCs w:val="28"/>
        </w:rPr>
        <w:t>Противодействие передаче.</w:t>
      </w:r>
      <w:r w:rsidRPr="00F9632D">
        <w:rPr>
          <w:rFonts w:ascii="Times New Roman" w:eastAsia="Times New Roman" w:hAnsi="Times New Roman" w:cs="Times New Roman"/>
          <w:sz w:val="28"/>
          <w:szCs w:val="28"/>
        </w:rPr>
        <w:t> В игровой ситуации, когда партнер атакующего игрока с мячом находится в более выгодной позиции, действия обороняющегося игрока направлены главным образом на то, чтобы воспрепятствовать острой передаче мяча этому партнеру. Основная цель при этом - выигрыш времени для «закрывания» его защищающимся игроком.</w:t>
      </w:r>
    </w:p>
    <w:p w:rsidR="00E27065" w:rsidRPr="00F9632D" w:rsidRDefault="00E27065" w:rsidP="00E27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32D">
        <w:rPr>
          <w:rFonts w:ascii="Times New Roman" w:eastAsia="Times New Roman" w:hAnsi="Times New Roman" w:cs="Times New Roman"/>
          <w:i/>
          <w:iCs/>
          <w:sz w:val="28"/>
          <w:szCs w:val="28"/>
        </w:rPr>
        <w:t>Противодействие выходу с мячом на острую позицию.</w:t>
      </w:r>
      <w:r w:rsidRPr="00F9632D">
        <w:rPr>
          <w:rFonts w:ascii="Times New Roman" w:eastAsia="Times New Roman" w:hAnsi="Times New Roman" w:cs="Times New Roman"/>
          <w:sz w:val="28"/>
          <w:szCs w:val="28"/>
        </w:rPr>
        <w:t xml:space="preserve"> Если игрок не успел сыграть на </w:t>
      </w:r>
      <w:proofErr w:type="gramStart"/>
      <w:r w:rsidRPr="00F9632D">
        <w:rPr>
          <w:rFonts w:ascii="Times New Roman" w:eastAsia="Times New Roman" w:hAnsi="Times New Roman" w:cs="Times New Roman"/>
          <w:sz w:val="28"/>
          <w:szCs w:val="28"/>
        </w:rPr>
        <w:t>перехвате</w:t>
      </w:r>
      <w:proofErr w:type="gramEnd"/>
      <w:r w:rsidRPr="00F9632D">
        <w:rPr>
          <w:rFonts w:ascii="Times New Roman" w:eastAsia="Times New Roman" w:hAnsi="Times New Roman" w:cs="Times New Roman"/>
          <w:sz w:val="28"/>
          <w:szCs w:val="28"/>
        </w:rPr>
        <w:t xml:space="preserve"> либо отобрать мяч у соперника в момент приема, он всеми своими действиями или занятой позицией стремится воспрепятствовать быстрому продвижению вперед соперника с мячом. Если сопернику все же удалось начать движение, необходимо пристроиться к нему параллельным курсом, стараясь при этом оттеснить его к боковой линии, где </w:t>
      </w:r>
      <w:r w:rsidRPr="00F9632D">
        <w:rPr>
          <w:rFonts w:ascii="Times New Roman" w:eastAsia="Times New Roman" w:hAnsi="Times New Roman" w:cs="Times New Roman"/>
          <w:sz w:val="28"/>
          <w:szCs w:val="28"/>
        </w:rPr>
        <w:lastRenderedPageBreak/>
        <w:t>он будет лимитирован пространством и лишен непосредственной помощи партнеров.</w:t>
      </w:r>
    </w:p>
    <w:p w:rsidR="00E27065" w:rsidRPr="00F9632D" w:rsidRDefault="00E27065" w:rsidP="00E27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32D">
        <w:rPr>
          <w:rFonts w:ascii="Times New Roman" w:eastAsia="Times New Roman" w:hAnsi="Times New Roman" w:cs="Times New Roman"/>
          <w:i/>
          <w:iCs/>
          <w:sz w:val="28"/>
          <w:szCs w:val="28"/>
        </w:rPr>
        <w:t>Противодействия ударам.</w:t>
      </w:r>
      <w:r w:rsidRPr="00F9632D">
        <w:rPr>
          <w:rFonts w:ascii="Times New Roman" w:eastAsia="Times New Roman" w:hAnsi="Times New Roman" w:cs="Times New Roman"/>
          <w:sz w:val="28"/>
          <w:szCs w:val="28"/>
        </w:rPr>
        <w:t> Когда атакующий ведет мяч или получает его вблизи штрафной площади и стремится нанести удар по воротам, игрок в обороне своей позицией, действиями должен воспрепятствовать удару. Чтобы успешно решить эту задачу, ему нужно сконцентрировать все свое внимание на ногах соперника, не упускать момента замаха бьющей ноги с тем, чтобы выставить свою ногу на пути предполагаемого полета мяча.</w:t>
      </w:r>
    </w:p>
    <w:p w:rsidR="00E27065" w:rsidRPr="00F9632D" w:rsidRDefault="00E27065" w:rsidP="00E270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7065" w:rsidRPr="00F9632D" w:rsidSect="00E4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D63"/>
    <w:multiLevelType w:val="hybridMultilevel"/>
    <w:tmpl w:val="32F65D90"/>
    <w:lvl w:ilvl="0" w:tplc="EC9483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128E2"/>
    <w:multiLevelType w:val="multilevel"/>
    <w:tmpl w:val="5B14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065"/>
    <w:rsid w:val="00E27065"/>
    <w:rsid w:val="00E4435F"/>
    <w:rsid w:val="00F9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6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2020-05-29T13:32:00Z</dcterms:created>
  <dcterms:modified xsi:type="dcterms:W3CDTF">2020-05-29T13:33:00Z</dcterms:modified>
</cp:coreProperties>
</file>