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CF5" w:rsidRPr="00F36CF5" w:rsidRDefault="00935286" w:rsidP="00DE343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Cs/>
          <w:color w:val="000000"/>
          <w:sz w:val="27"/>
          <w:szCs w:val="27"/>
        </w:rPr>
      </w:pPr>
      <w:r>
        <w:rPr>
          <w:b/>
          <w:bCs/>
          <w:iCs/>
          <w:color w:val="000000"/>
          <w:sz w:val="27"/>
          <w:szCs w:val="27"/>
        </w:rPr>
        <w:t>Дополнительное з</w:t>
      </w:r>
      <w:r w:rsidR="00F36CF5" w:rsidRPr="00F36CF5">
        <w:rPr>
          <w:b/>
          <w:bCs/>
          <w:iCs/>
          <w:color w:val="000000"/>
          <w:sz w:val="27"/>
          <w:szCs w:val="27"/>
        </w:rPr>
        <w:t>анятие 2</w:t>
      </w:r>
    </w:p>
    <w:p w:rsidR="00F36CF5" w:rsidRDefault="00F36CF5" w:rsidP="00DE343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sz w:val="27"/>
          <w:szCs w:val="27"/>
          <w:u w:val="single"/>
        </w:rPr>
      </w:pPr>
    </w:p>
    <w:p w:rsidR="00DE3433" w:rsidRDefault="00DE3433" w:rsidP="00DE343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Комплекс упражнений по ОФП</w:t>
      </w:r>
      <w:r>
        <w:rPr>
          <w:b/>
          <w:bCs/>
          <w:color w:val="000000"/>
          <w:sz w:val="27"/>
          <w:szCs w:val="27"/>
        </w:rPr>
        <w:t>.</w:t>
      </w:r>
    </w:p>
    <w:p w:rsidR="00DE3433" w:rsidRDefault="00DE3433" w:rsidP="00DE343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До выполнения комплекса нужно «разогреть» мышцы</w:t>
      </w:r>
      <w:r>
        <w:rPr>
          <w:color w:val="000000"/>
          <w:sz w:val="27"/>
          <w:szCs w:val="27"/>
        </w:rPr>
        <w:t> (</w:t>
      </w:r>
      <w:proofErr w:type="spellStart"/>
      <w:r>
        <w:rPr>
          <w:color w:val="000000"/>
          <w:sz w:val="27"/>
          <w:szCs w:val="27"/>
        </w:rPr>
        <w:t>общеразвивающие</w:t>
      </w:r>
      <w:proofErr w:type="spellEnd"/>
      <w:r>
        <w:rPr>
          <w:color w:val="000000"/>
          <w:sz w:val="27"/>
          <w:szCs w:val="27"/>
        </w:rPr>
        <w:t xml:space="preserve"> упражнения).</w:t>
      </w:r>
    </w:p>
    <w:p w:rsidR="00DE3433" w:rsidRDefault="00DE3433" w:rsidP="00DE343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1.</w:t>
      </w:r>
      <w:r>
        <w:rPr>
          <w:i/>
          <w:iCs/>
          <w:color w:val="000000"/>
          <w:sz w:val="27"/>
          <w:szCs w:val="27"/>
        </w:rPr>
        <w:t> И.П. (исходное положение) – упор, стоя на коленях.</w:t>
      </w:r>
    </w:p>
    <w:p w:rsidR="00DE3433" w:rsidRDefault="00DE3433" w:rsidP="00DE343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Отжимание от пола, стараясь грудью коснуться пола – 30 раз.</w:t>
      </w:r>
    </w:p>
    <w:p w:rsidR="00DE3433" w:rsidRDefault="00DE3433" w:rsidP="00DE343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2.</w:t>
      </w:r>
      <w:r>
        <w:rPr>
          <w:i/>
          <w:iCs/>
          <w:color w:val="000000"/>
          <w:sz w:val="27"/>
          <w:szCs w:val="27"/>
        </w:rPr>
        <w:t> И.П. – упор лёжа.</w:t>
      </w:r>
    </w:p>
    <w:p w:rsidR="00DE3433" w:rsidRDefault="00DE3433" w:rsidP="00DE343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Опускание прямого туловища на пол и поднимание в и.п. – 10 – 15 раз</w:t>
      </w:r>
    </w:p>
    <w:p w:rsidR="00DE3433" w:rsidRDefault="00DE3433" w:rsidP="00DE343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(особое внимание – держать туловище прямо).</w:t>
      </w:r>
    </w:p>
    <w:p w:rsidR="00DE3433" w:rsidRDefault="00DE3433" w:rsidP="00DE343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3.</w:t>
      </w:r>
      <w:r>
        <w:rPr>
          <w:i/>
          <w:iCs/>
          <w:color w:val="000000"/>
          <w:sz w:val="27"/>
          <w:szCs w:val="27"/>
        </w:rPr>
        <w:t> И.П. – о. с. руки к плечам (в руках гантели).</w:t>
      </w:r>
    </w:p>
    <w:p w:rsidR="00DE3433" w:rsidRDefault="00DE3433" w:rsidP="00DE343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раз – руки вверх;</w:t>
      </w:r>
    </w:p>
    <w:p w:rsidR="00DE3433" w:rsidRDefault="00DE3433" w:rsidP="00DE343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два – и.п.;</w:t>
      </w:r>
    </w:p>
    <w:p w:rsidR="00DE3433" w:rsidRDefault="00DE3433" w:rsidP="00DE343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три – руки в стороны;</w:t>
      </w:r>
    </w:p>
    <w:p w:rsidR="00DE3433" w:rsidRDefault="00DE3433" w:rsidP="00DE343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четыре – и.п. (10 – 15 раз)</w:t>
      </w:r>
    </w:p>
    <w:p w:rsidR="00DE3433" w:rsidRDefault="00DE3433" w:rsidP="00DE343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E3433" w:rsidRDefault="00DE3433" w:rsidP="00DE343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4</w:t>
      </w:r>
      <w:r>
        <w:rPr>
          <w:i/>
          <w:iCs/>
          <w:color w:val="000000"/>
          <w:sz w:val="27"/>
          <w:szCs w:val="27"/>
        </w:rPr>
        <w:t>. И.П. – основная стойка, в руках гантели.</w:t>
      </w:r>
    </w:p>
    <w:p w:rsidR="00DE3433" w:rsidRDefault="00DE3433" w:rsidP="00DE343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раз – приседание, руки вперёд;</w:t>
      </w:r>
    </w:p>
    <w:p w:rsidR="00DE3433" w:rsidRDefault="00DE3433" w:rsidP="00DE343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два – и.п.</w:t>
      </w:r>
    </w:p>
    <w:p w:rsidR="00DE3433" w:rsidRDefault="00DE3433" w:rsidP="00DE343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5.</w:t>
      </w:r>
      <w:r>
        <w:rPr>
          <w:i/>
          <w:iCs/>
          <w:color w:val="000000"/>
          <w:sz w:val="27"/>
          <w:szCs w:val="27"/>
        </w:rPr>
        <w:t> И.П. – о.ст., руки на поясе.</w:t>
      </w:r>
    </w:p>
    <w:p w:rsidR="00DE3433" w:rsidRDefault="00DE3433" w:rsidP="00DE343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раз – наклон вперёд, кулаками (ладонями) касаемся пола;</w:t>
      </w:r>
    </w:p>
    <w:p w:rsidR="00DE3433" w:rsidRDefault="00DE3433" w:rsidP="00DE343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два – наклон назад, с доставанием руками пяток.</w:t>
      </w:r>
    </w:p>
    <w:p w:rsidR="00DE3433" w:rsidRDefault="00DE3433" w:rsidP="00DE343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(30 – 40 раз в каждую сторону)</w:t>
      </w:r>
    </w:p>
    <w:p w:rsidR="00DE3433" w:rsidRDefault="00DE3433" w:rsidP="00DE343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E3433" w:rsidRDefault="00DE3433" w:rsidP="00DE343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6.</w:t>
      </w:r>
      <w:r>
        <w:rPr>
          <w:i/>
          <w:iCs/>
          <w:color w:val="000000"/>
          <w:sz w:val="27"/>
          <w:szCs w:val="27"/>
        </w:rPr>
        <w:t> И.П. – упор, сидя сзади.</w:t>
      </w:r>
    </w:p>
    <w:p w:rsidR="00DE3433" w:rsidRDefault="00DE3433" w:rsidP="00DE343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Поднять ноги в угол и описать прямыми ногами десять раз букву О.</w:t>
      </w:r>
    </w:p>
    <w:p w:rsidR="00DE3433" w:rsidRDefault="00DE3433" w:rsidP="00DE343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E3433" w:rsidRDefault="00DE3433" w:rsidP="00DE343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7.</w:t>
      </w:r>
      <w:r>
        <w:rPr>
          <w:i/>
          <w:iCs/>
          <w:color w:val="000000"/>
          <w:sz w:val="27"/>
          <w:szCs w:val="27"/>
        </w:rPr>
        <w:t> Поднимание туловища из положения, лёжа на спине, ноги закреплены</w:t>
      </w:r>
      <w:r>
        <w:rPr>
          <w:color w:val="000000"/>
          <w:sz w:val="27"/>
          <w:szCs w:val="27"/>
        </w:rPr>
        <w:t> (диван, помощь родителей), руки за головой - 30 – 40 раз.</w:t>
      </w:r>
    </w:p>
    <w:p w:rsidR="00DE3433" w:rsidRDefault="00DE3433" w:rsidP="00DE343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E3433" w:rsidRDefault="00DE3433" w:rsidP="00DE343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8</w:t>
      </w:r>
      <w:r>
        <w:rPr>
          <w:i/>
          <w:iCs/>
          <w:color w:val="000000"/>
          <w:sz w:val="27"/>
          <w:szCs w:val="27"/>
        </w:rPr>
        <w:t>. И.П. – стойка, ноги шире плеч, руки произвольно (на поясе, за спиной, за головой, с гантелями в руках) («перекаты»).</w:t>
      </w:r>
    </w:p>
    <w:p w:rsidR="00DE3433" w:rsidRDefault="00DE3433" w:rsidP="00DE343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На раз – сесть на правую ногу, </w:t>
      </w:r>
      <w:proofErr w:type="gramStart"/>
      <w:r>
        <w:rPr>
          <w:color w:val="000000"/>
          <w:sz w:val="27"/>
          <w:szCs w:val="27"/>
        </w:rPr>
        <w:t>левая</w:t>
      </w:r>
      <w:proofErr w:type="gramEnd"/>
      <w:r>
        <w:rPr>
          <w:color w:val="000000"/>
          <w:sz w:val="27"/>
          <w:szCs w:val="27"/>
        </w:rPr>
        <w:t xml:space="preserve"> прямо, (если в руках гантели, то выпрямляем руки вперед);</w:t>
      </w:r>
    </w:p>
    <w:p w:rsidR="00DE3433" w:rsidRDefault="00DE3433" w:rsidP="00DE343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два – и.п.;</w:t>
      </w:r>
    </w:p>
    <w:p w:rsidR="00DE3433" w:rsidRDefault="00DE3433" w:rsidP="00DE343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три – сесть на левую ногу, (если в руках гантели, то выпрямляем руки вперед);</w:t>
      </w:r>
    </w:p>
    <w:p w:rsidR="00DE3433" w:rsidRDefault="00DE3433" w:rsidP="00DE343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четыре – и.п. (10 -15 раз на каждую ногу)</w:t>
      </w:r>
    </w:p>
    <w:p w:rsidR="00DE3433" w:rsidRDefault="00DE3433" w:rsidP="00DE343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E3433" w:rsidRDefault="00DE3433" w:rsidP="00DE343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9</w:t>
      </w:r>
      <w:r>
        <w:rPr>
          <w:i/>
          <w:iCs/>
          <w:color w:val="000000"/>
          <w:sz w:val="27"/>
          <w:szCs w:val="27"/>
        </w:rPr>
        <w:t>. И.П. – упор присев.</w:t>
      </w:r>
    </w:p>
    <w:p w:rsidR="00DE3433" w:rsidRDefault="00DE3433" w:rsidP="00DE343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раз – упор лёжа.</w:t>
      </w:r>
    </w:p>
    <w:p w:rsidR="00DE3433" w:rsidRDefault="00DE3433" w:rsidP="00DE343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два - Упор присев. (15 – 20 раз)</w:t>
      </w:r>
    </w:p>
    <w:p w:rsidR="00DE3433" w:rsidRDefault="00DE3433" w:rsidP="00DE343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E3433" w:rsidRDefault="00DE3433" w:rsidP="00DE343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10.</w:t>
      </w:r>
      <w:r>
        <w:rPr>
          <w:color w:val="000000"/>
          <w:sz w:val="27"/>
          <w:szCs w:val="27"/>
        </w:rPr>
        <w:t> Обруч – до 30 минут.</w:t>
      </w:r>
    </w:p>
    <w:p w:rsidR="00646E88" w:rsidRDefault="00646E88">
      <w:bookmarkStart w:id="0" w:name="_GoBack"/>
      <w:bookmarkEnd w:id="0"/>
    </w:p>
    <w:sectPr w:rsidR="00646E88" w:rsidSect="00A54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692"/>
    <w:rsid w:val="001323D0"/>
    <w:rsid w:val="002B2EFF"/>
    <w:rsid w:val="003A1667"/>
    <w:rsid w:val="00436B73"/>
    <w:rsid w:val="00444A2B"/>
    <w:rsid w:val="004A5692"/>
    <w:rsid w:val="00553CA3"/>
    <w:rsid w:val="00646E88"/>
    <w:rsid w:val="008215AC"/>
    <w:rsid w:val="009024EC"/>
    <w:rsid w:val="00935286"/>
    <w:rsid w:val="00957D58"/>
    <w:rsid w:val="00A5472E"/>
    <w:rsid w:val="00C1452D"/>
    <w:rsid w:val="00D93E3B"/>
    <w:rsid w:val="00DE3433"/>
    <w:rsid w:val="00F36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7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2020-05-26T05:18:00Z</dcterms:created>
  <dcterms:modified xsi:type="dcterms:W3CDTF">2020-05-29T12:49:00Z</dcterms:modified>
</cp:coreProperties>
</file>