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C7" w:rsidRPr="009154C7" w:rsidRDefault="009154C7" w:rsidP="009154C7">
      <w:pPr>
        <w:tabs>
          <w:tab w:val="left" w:pos="2085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154C7">
        <w:rPr>
          <w:rFonts w:ascii="Arial" w:hAnsi="Arial" w:cs="Arial"/>
          <w:b/>
          <w:sz w:val="28"/>
          <w:szCs w:val="28"/>
        </w:rPr>
        <w:t>Занятие 14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154C7">
        <w:rPr>
          <w:rFonts w:ascii="Arial" w:hAnsi="Arial" w:cs="Arial"/>
          <w:b/>
          <w:bCs/>
          <w:sz w:val="28"/>
          <w:szCs w:val="28"/>
        </w:rPr>
        <w:t>Великие футболисты мира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19550" cy="2371725"/>
            <wp:effectExtent l="19050" t="0" r="0" b="0"/>
            <wp:docPr id="21" name="Рисунок 21" descr="Пеле на чемпионате мира в 1970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ле на чемпионате мира в 1970 год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Зидан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1988–2006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53467" cy="2505075"/>
            <wp:effectExtent l="19050" t="0" r="4233" b="0"/>
            <wp:docPr id="22" name="Рисунок 22" descr="Зинедин Зидан с трофеем чемпионата мира в 199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инедин Зидан с трофеем чемпионата мира в 1998 год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68" cy="25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 10 лет получил лицензию футболиста, а в 14 – подписал первый контра</w:t>
      </w:r>
      <w:proofErr w:type="gramStart"/>
      <w:r w:rsidRPr="009154C7">
        <w:rPr>
          <w:rFonts w:ascii="Arial" w:hAnsi="Arial" w:cs="Arial"/>
          <w:sz w:val="28"/>
          <w:szCs w:val="28"/>
        </w:rPr>
        <w:t>кт с фр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анцузским клубом «Кан». Играл за все юношеские сборные Франции от 17 лет до 21 года. В 23 года с «Бордо» завоевал первый титул – Кубок </w:t>
      </w:r>
      <w:proofErr w:type="spellStart"/>
      <w:r w:rsidRPr="009154C7">
        <w:rPr>
          <w:rFonts w:ascii="Arial" w:hAnsi="Arial" w:cs="Arial"/>
          <w:sz w:val="28"/>
          <w:szCs w:val="28"/>
        </w:rPr>
        <w:t>Интертото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. В 1996 году в 24-летнем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покинул чемпионат Франции и перешел в «Ювентус». В 1998 году стал чемпионом мира со сборной Франции и получил «Золотой мяч». Спустя два года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со сборной Франции выиграл и чемпионат Европы. В 2001 году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«Реал», с которым выиграл шесть трофеев.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lastRenderedPageBreak/>
        <w:t xml:space="preserve">За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завоевал по шесть трофеев с «Ювентусом» и «Реалом», выиграв чемпионат и Суперкубок и в Италии, и в Испании. По два раза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выигрывал Суперкубок УЕФА, Межконтинентальный кубок и Кубок </w:t>
      </w:r>
      <w:proofErr w:type="spellStart"/>
      <w:r w:rsidRPr="009154C7">
        <w:rPr>
          <w:rFonts w:ascii="Arial" w:hAnsi="Arial" w:cs="Arial"/>
          <w:sz w:val="28"/>
          <w:szCs w:val="28"/>
        </w:rPr>
        <w:t>Интертото</w:t>
      </w:r>
      <w:proofErr w:type="spellEnd"/>
      <w:r w:rsidRPr="009154C7">
        <w:rPr>
          <w:rFonts w:ascii="Arial" w:hAnsi="Arial" w:cs="Arial"/>
          <w:sz w:val="28"/>
          <w:szCs w:val="28"/>
        </w:rPr>
        <w:t>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один раз получил «Золотой мяч» и три раза становился лучшим игроком мира по версии ФИФА: в 1998, 2000 и 2003 годах.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входит в список ФИФА 100 от 2004 года, и в состав символической сборной 21 века по верс</w:t>
      </w:r>
      <w:proofErr w:type="gramStart"/>
      <w:r w:rsidRPr="009154C7">
        <w:rPr>
          <w:rFonts w:ascii="Arial" w:hAnsi="Arial" w:cs="Arial"/>
          <w:sz w:val="28"/>
          <w:szCs w:val="28"/>
        </w:rPr>
        <w:t>ии УЕ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ФА от 2012 года. </w:t>
      </w:r>
      <w:proofErr w:type="gramStart"/>
      <w:r w:rsidRPr="009154C7">
        <w:rPr>
          <w:rFonts w:ascii="Arial" w:hAnsi="Arial" w:cs="Arial"/>
          <w:sz w:val="28"/>
          <w:szCs w:val="28"/>
        </w:rPr>
        <w:t>Признан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лучшим футболистом Франции всех времен по версии </w:t>
      </w:r>
      <w:proofErr w:type="spellStart"/>
      <w:r w:rsidRPr="009154C7">
        <w:rPr>
          <w:rFonts w:ascii="Arial" w:hAnsi="Arial" w:cs="Arial"/>
          <w:sz w:val="28"/>
          <w:szCs w:val="28"/>
        </w:rPr>
        <w:t>France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Football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9154C7">
        <w:rPr>
          <w:rFonts w:ascii="Arial" w:hAnsi="Arial" w:cs="Arial"/>
          <w:sz w:val="28"/>
          <w:szCs w:val="28"/>
        </w:rPr>
        <w:t>L'Équipe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 2016 и 2018 годах.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Роналдо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1993–2011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66575" cy="2895600"/>
            <wp:effectExtent l="19050" t="0" r="0" b="0"/>
            <wp:docPr id="23" name="Рисунок 23" descr="Роналдо Назарио де Лима празднует гол на ЧМ-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налдо Назарио де Лима празднует гол на ЧМ-2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футбол с шести лет, а в 12 стал постоянным игроком детского </w:t>
      </w:r>
      <w:proofErr w:type="spellStart"/>
      <w:r w:rsidRPr="009154C7">
        <w:rPr>
          <w:rFonts w:ascii="Arial" w:hAnsi="Arial" w:cs="Arial"/>
          <w:sz w:val="28"/>
          <w:szCs w:val="28"/>
        </w:rPr>
        <w:t>футзального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клуба «</w:t>
      </w:r>
      <w:proofErr w:type="spellStart"/>
      <w:r w:rsidRPr="009154C7">
        <w:rPr>
          <w:rFonts w:ascii="Arial" w:hAnsi="Arial" w:cs="Arial"/>
          <w:sz w:val="28"/>
          <w:szCs w:val="28"/>
        </w:rPr>
        <w:t>Валкейре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1993 году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свой первый профессиональный футбольный клуб – бразильский «Крузейро». После «Крузейро»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за ПСВ, «Барселону», «</w:t>
      </w:r>
      <w:proofErr w:type="spellStart"/>
      <w:r w:rsidRPr="009154C7">
        <w:rPr>
          <w:rFonts w:ascii="Arial" w:hAnsi="Arial" w:cs="Arial"/>
          <w:sz w:val="28"/>
          <w:szCs w:val="28"/>
        </w:rPr>
        <w:t>Интер</w:t>
      </w:r>
      <w:proofErr w:type="spellEnd"/>
      <w:r w:rsidRPr="009154C7">
        <w:rPr>
          <w:rFonts w:ascii="Arial" w:hAnsi="Arial" w:cs="Arial"/>
          <w:sz w:val="28"/>
          <w:szCs w:val="28"/>
        </w:rPr>
        <w:t>», «Реал» (Мадрид), «Милан» и «</w:t>
      </w:r>
      <w:proofErr w:type="spellStart"/>
      <w:r w:rsidRPr="009154C7">
        <w:rPr>
          <w:rFonts w:ascii="Arial" w:hAnsi="Arial" w:cs="Arial"/>
          <w:sz w:val="28"/>
          <w:szCs w:val="28"/>
        </w:rPr>
        <w:t>Коринтианс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 раза становился чемпионом Испании, выигрывал Кубок обладателей кубков, Кубок УЕФА, Суперкубок УЕФА, Суперкубок Испании и Межконтинентальный кубок.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дважды выигрывал чемпионат мира и дважды получал «Золотой мяч».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самый молодой игрок (20 лет), который получал награду «Игрок года ФИФА», и первый игрок, который получил ее два раза </w:t>
      </w:r>
      <w:r w:rsidRPr="009154C7">
        <w:rPr>
          <w:rFonts w:ascii="Arial" w:hAnsi="Arial" w:cs="Arial"/>
          <w:sz w:val="28"/>
          <w:szCs w:val="28"/>
        </w:rPr>
        <w:lastRenderedPageBreak/>
        <w:t xml:space="preserve">подряд.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принадлежит рекорд сборной Бразилии по количеству голов на чемпионатах мира – 15. «Зубастик» также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Джанлуиджи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Буффон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1995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90160" cy="3181350"/>
            <wp:effectExtent l="19050" t="0" r="0" b="0"/>
            <wp:docPr id="24" name="Рисунок 24" descr="Буффон в футболке Ювен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ффон в футболке Ювенту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с шести лет играл за любительские итальянские команды. В 1995 году в возрасте 17 лет он подписал контракт с итальянской «Пармой», за которую выступал шесть лет. 17 лет карьеры Буффон провел за «Ювентус», а с 2018 года играет за ПСЖ.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выигрывал чемпионат Италии 11 раз, Кубок и Суперкубок Италии – по 5 раз. Один раз выиграл Кубок УЕФА с «Пармой». С ПСЖ выиграл Суперкубок Франции. Буффон – чемпион мира и чемпион Европы среди молодежи.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12 раз становился вратарем года в Италии, три раза – лучшим вратарем Лиги чемпионов и один раз – лучшим вратарем чемпионата мира. В сезоне 2015/16 Буффон установил рекорд Серии</w:t>
      </w:r>
      <w:proofErr w:type="gramStart"/>
      <w:r w:rsidRPr="009154C7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по количеству времени без пропущенных мячей – 974 минуты (11 матчей). Буффон – единственный вратарь, который становился лучшим игроком Лиги чемпионов.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Буффон занял второе место в опросе на «Золотой мяч» 2006 года, уступив лишь </w:t>
      </w:r>
      <w:proofErr w:type="spellStart"/>
      <w:r w:rsidRPr="009154C7">
        <w:rPr>
          <w:rFonts w:ascii="Arial" w:hAnsi="Arial" w:cs="Arial"/>
          <w:sz w:val="28"/>
          <w:szCs w:val="28"/>
        </w:rPr>
        <w:t>Фабио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Каннаваро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9154C7">
        <w:rPr>
          <w:rFonts w:ascii="Arial" w:hAnsi="Arial" w:cs="Arial"/>
          <w:sz w:val="28"/>
          <w:szCs w:val="28"/>
        </w:rPr>
        <w:t>Джанлуиджи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провел больше всех матчей за сборную среди всех европейских футболистов. За </w:t>
      </w:r>
      <w:r w:rsidRPr="009154C7">
        <w:rPr>
          <w:rFonts w:ascii="Arial" w:hAnsi="Arial" w:cs="Arial"/>
          <w:sz w:val="28"/>
          <w:szCs w:val="28"/>
        </w:rPr>
        <w:lastRenderedPageBreak/>
        <w:t>национальную команду Италии Буффон выступал 20 лет.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Марадона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1976–1997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24425" cy="3090077"/>
            <wp:effectExtent l="19050" t="0" r="9525" b="0"/>
            <wp:docPr id="25" name="Рисунок 25" descr="Марадона держит Кубок мира в 1986 году после победы Аргентины над сборной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радона держит Кубок мира в 1986 году после победы Аргентины над сборной Герман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девятилетнем возрасте с молодежной командой «</w:t>
      </w:r>
      <w:proofErr w:type="spellStart"/>
      <w:r w:rsidRPr="009154C7">
        <w:rPr>
          <w:rFonts w:ascii="Arial" w:hAnsi="Arial" w:cs="Arial"/>
          <w:sz w:val="28"/>
          <w:szCs w:val="28"/>
        </w:rPr>
        <w:t>Аргентинос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Все в команде были старше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Марадоны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 три года, но уровень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Марадоны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позволял играть со старшими. С 16 лет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основной состав. На протяжении карьеры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выступал за «Бока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>», «Барселону», «Наполи», «Севилью» и «</w:t>
      </w:r>
      <w:proofErr w:type="spellStart"/>
      <w:r w:rsidRPr="009154C7">
        <w:rPr>
          <w:rFonts w:ascii="Arial" w:hAnsi="Arial" w:cs="Arial"/>
          <w:sz w:val="28"/>
          <w:szCs w:val="28"/>
        </w:rPr>
        <w:t>Ньюэллс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Олд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Бойз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выигрывал чемпионат Аргентины с «Бока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Кубок, Суперкубок и Кубок лиги Испании с «Барселоной». Выигрывал чемпионат, Кубок и Суперкубок Италии, а также Кубок УЕФА с «Наполи».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чемпион мира 1986 года. Также он выигрывал чемпионат мира со сборной до 20 лет в 1979 году.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пять раз становился лучшим бомбардиром чемпионата Аргентины, а также становился лучшим бомбардиром чемпионата и Кубка Италии.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игрок столетия по версии ФИФА, лучший аргентинский футболист всех времен по версии АФА от 1993 года и лучший игрок чемпионата мира 1986 года.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iCs/>
          <w:sz w:val="28"/>
          <w:szCs w:val="28"/>
        </w:rPr>
      </w:pPr>
      <w:r w:rsidRPr="009154C7">
        <w:rPr>
          <w:rFonts w:ascii="Arial" w:hAnsi="Arial" w:cs="Arial"/>
          <w:iCs/>
          <w:sz w:val="28"/>
          <w:szCs w:val="28"/>
        </w:rPr>
        <w:lastRenderedPageBreak/>
        <w:t xml:space="preserve">До 1995 года «Золотой мяч» могли получить только европейские футболисты. Поэтому только в 1996 году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Марадоне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вручили почетный «Золотой мяч» за вклад в развитие футбола. В 2014 году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Марадону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признали вторым победителем в 1986 и 1990 годах вместе с Игорем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Белановым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и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Лотаром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Маттеусом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>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Лионель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Месси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2003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81600" cy="2914650"/>
            <wp:effectExtent l="19050" t="0" r="0" b="0"/>
            <wp:docPr id="26" name="Рисунок 26" descr="Лионель Месси празднует гол «Реалу» в 2017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онель Месси празднует гол «Реалу» в 2017 год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заниматься футболом в пять лет в любительском клубе «</w:t>
      </w:r>
      <w:proofErr w:type="spellStart"/>
      <w:r w:rsidRPr="009154C7">
        <w:rPr>
          <w:rFonts w:ascii="Arial" w:hAnsi="Arial" w:cs="Arial"/>
          <w:sz w:val="28"/>
          <w:szCs w:val="28"/>
        </w:rPr>
        <w:t>Грандоли</w:t>
      </w:r>
      <w:proofErr w:type="spellEnd"/>
      <w:r w:rsidRPr="009154C7">
        <w:rPr>
          <w:rFonts w:ascii="Arial" w:hAnsi="Arial" w:cs="Arial"/>
          <w:sz w:val="28"/>
          <w:szCs w:val="28"/>
        </w:rPr>
        <w:t>». В 1995 году в возрасте восьми лет он стал играть за первый профессиональный клуб «</w:t>
      </w:r>
      <w:proofErr w:type="spellStart"/>
      <w:r w:rsidRPr="009154C7">
        <w:rPr>
          <w:rFonts w:ascii="Arial" w:hAnsi="Arial" w:cs="Arial"/>
          <w:sz w:val="28"/>
          <w:szCs w:val="28"/>
        </w:rPr>
        <w:t>Ньюэллс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Олд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Бойз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13 лет Лионель подписал контракт с «Барселоной». Три года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выступал за вторую и третью команды каталонцев, а в 2003 году в 16-летнем возрасте сыграл первый матч за основной состав.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За 19 лет в «Барселоне»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девять чемпионатов Испании, шесть Кубков и восемь Суперкубков Испании. Четыре кубка Лиги чемпионов, три Суперкубка УЕФА, три клубных чемпионата мира. Со сборной Аргентины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Олимпийские игры в 2008 году и Молодежный чемпионат мира в 2005-м.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пятикратный обладатель «Золотой бутсы» и пятикратный обладатель «Золотого мяча». Лионель 11 раз становился лучшим игроком года в Аргентине и пять раз – лучшим бомбардиром Лиги чемпионов.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лучший бомбардир в истории сборной Аргентины с 65 голами. Входит в список 50 лучших футболистов Лиги чемпионов </w:t>
      </w:r>
      <w:r w:rsidRPr="009154C7">
        <w:rPr>
          <w:rFonts w:ascii="Arial" w:hAnsi="Arial" w:cs="Arial"/>
          <w:sz w:val="28"/>
          <w:szCs w:val="28"/>
        </w:rPr>
        <w:lastRenderedPageBreak/>
        <w:t>УЕФА за последние 20 лет и в состав символической сборной Аргентины всех времен.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Роналду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2002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03602" cy="3200400"/>
            <wp:effectExtent l="19050" t="0" r="0" b="0"/>
            <wp:docPr id="27" name="Рисунок 27" descr="Роналду с кубком показывает сколько раз выигрывал Л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оналду с кубком показывает сколько раз выигрывал Л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 восьмилетнем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за любительскую команду «</w:t>
      </w:r>
      <w:proofErr w:type="spellStart"/>
      <w:r w:rsidRPr="009154C7">
        <w:rPr>
          <w:rFonts w:ascii="Arial" w:hAnsi="Arial" w:cs="Arial"/>
          <w:sz w:val="28"/>
          <w:szCs w:val="28"/>
        </w:rPr>
        <w:t>Андоринья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1995 году в 10-летнем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подписал контракт с местным клубом «</w:t>
      </w:r>
      <w:proofErr w:type="spellStart"/>
      <w:r w:rsidRPr="009154C7">
        <w:rPr>
          <w:rFonts w:ascii="Arial" w:hAnsi="Arial" w:cs="Arial"/>
          <w:sz w:val="28"/>
          <w:szCs w:val="28"/>
        </w:rPr>
        <w:t>Насьонал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За всю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также играл за «</w:t>
      </w:r>
      <w:proofErr w:type="spellStart"/>
      <w:r w:rsidRPr="009154C7">
        <w:rPr>
          <w:rFonts w:ascii="Arial" w:hAnsi="Arial" w:cs="Arial"/>
          <w:sz w:val="28"/>
          <w:szCs w:val="28"/>
        </w:rPr>
        <w:t>Спортинг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«Манчестер </w:t>
      </w:r>
      <w:proofErr w:type="spellStart"/>
      <w:r w:rsidRPr="009154C7">
        <w:rPr>
          <w:rFonts w:ascii="Arial" w:hAnsi="Arial" w:cs="Arial"/>
          <w:sz w:val="28"/>
          <w:szCs w:val="28"/>
        </w:rPr>
        <w:t>Юнайтед</w:t>
      </w:r>
      <w:proofErr w:type="spellEnd"/>
      <w:r w:rsidRPr="009154C7">
        <w:rPr>
          <w:rFonts w:ascii="Arial" w:hAnsi="Arial" w:cs="Arial"/>
          <w:sz w:val="28"/>
          <w:szCs w:val="28"/>
        </w:rPr>
        <w:t>», «Реал» (Мадрид), с 2018 года играет за «Ювентус».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«Манчестер </w:t>
      </w:r>
      <w:proofErr w:type="spellStart"/>
      <w:r w:rsidRPr="009154C7">
        <w:rPr>
          <w:rFonts w:ascii="Arial" w:hAnsi="Arial" w:cs="Arial"/>
          <w:sz w:val="28"/>
          <w:szCs w:val="28"/>
        </w:rPr>
        <w:t>Юнайтед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три титула английской </w:t>
      </w:r>
      <w:proofErr w:type="spellStart"/>
      <w:proofErr w:type="gramStart"/>
      <w:r w:rsidRPr="009154C7">
        <w:rPr>
          <w:rFonts w:ascii="Arial" w:hAnsi="Arial" w:cs="Arial"/>
          <w:sz w:val="28"/>
          <w:szCs w:val="28"/>
        </w:rPr>
        <w:t>Премьер-лиги</w:t>
      </w:r>
      <w:proofErr w:type="spellEnd"/>
      <w:proofErr w:type="gramEnd"/>
      <w:r w:rsidRPr="009154C7">
        <w:rPr>
          <w:rFonts w:ascii="Arial" w:hAnsi="Arial" w:cs="Arial"/>
          <w:sz w:val="28"/>
          <w:szCs w:val="28"/>
        </w:rPr>
        <w:t xml:space="preserve">, два Кубка лиги, Кубок и Суперкубок Англии, Лигу чемпионов и Клубный чемпионат мира. С «Реалом»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два раза выигрывал чемпионат, Кубок и Суперкубок Испании. Четыре раза выигрывал Лигу чемпионов, два раза – Суперкубок УЕФА и три раза – клубный чемпионат мира. С «Ювентусом»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Суперкубок Италии. А со сборной Португалии стал чемпионом Европы в 2016 году.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9154C7">
        <w:rPr>
          <w:rFonts w:ascii="Arial" w:hAnsi="Arial" w:cs="Arial"/>
          <w:iCs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выше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 нашем рейтинге благодаря победе на чемпионате Европы.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выигрывал с национальной сборной лишь Олимпийские игры.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четыре раза получал «</w:t>
      </w:r>
      <w:proofErr w:type="gramStart"/>
      <w:r w:rsidRPr="009154C7">
        <w:rPr>
          <w:rFonts w:ascii="Arial" w:hAnsi="Arial" w:cs="Arial"/>
          <w:sz w:val="28"/>
          <w:szCs w:val="28"/>
        </w:rPr>
        <w:t>Золотую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бутсу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 и пять раз «Золотой мяч», семь раз становился лучшим бомбардиром Лиги чемпионов.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лучший бомбардир в истории </w:t>
      </w:r>
      <w:proofErr w:type="spellStart"/>
      <w:r w:rsidRPr="009154C7">
        <w:rPr>
          <w:rFonts w:ascii="Arial" w:hAnsi="Arial" w:cs="Arial"/>
          <w:sz w:val="28"/>
          <w:szCs w:val="28"/>
        </w:rPr>
        <w:t>еврокубков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 106 голами, </w:t>
      </w:r>
      <w:r w:rsidRPr="009154C7">
        <w:rPr>
          <w:rFonts w:ascii="Arial" w:hAnsi="Arial" w:cs="Arial"/>
          <w:sz w:val="28"/>
          <w:szCs w:val="28"/>
        </w:rPr>
        <w:lastRenderedPageBreak/>
        <w:t>лучший бомбардир в истории Лиги чемпионов УЕФА с 104 голами и лучший бомбардир в истории Клубного чемпионата мира с семью голами.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Йохан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Кройф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1964–1984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63486" cy="3381375"/>
            <wp:effectExtent l="19050" t="0" r="8564" b="0"/>
            <wp:docPr id="28" name="Рисунок 28" descr="Йохан Кройф на ЧМ-1974 в Ф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Йохан Кройф на ЧМ-1974 в ФР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86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 10 лет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за молодежку «Аякса», а в 17 перешел в основную команду. Йохан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в «Барселоне», «Лос-Анджелес </w:t>
      </w:r>
      <w:proofErr w:type="spellStart"/>
      <w:r w:rsidRPr="009154C7">
        <w:rPr>
          <w:rFonts w:ascii="Arial" w:hAnsi="Arial" w:cs="Arial"/>
          <w:sz w:val="28"/>
          <w:szCs w:val="28"/>
        </w:rPr>
        <w:t>Ацтекс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«Вашингтон </w:t>
      </w:r>
      <w:proofErr w:type="spellStart"/>
      <w:r w:rsidRPr="009154C7">
        <w:rPr>
          <w:rFonts w:ascii="Arial" w:hAnsi="Arial" w:cs="Arial"/>
          <w:sz w:val="28"/>
          <w:szCs w:val="28"/>
        </w:rPr>
        <w:t>Дипломатс</w:t>
      </w:r>
      <w:proofErr w:type="spellEnd"/>
      <w:r w:rsidRPr="009154C7">
        <w:rPr>
          <w:rFonts w:ascii="Arial" w:hAnsi="Arial" w:cs="Arial"/>
          <w:sz w:val="28"/>
          <w:szCs w:val="28"/>
        </w:rPr>
        <w:t>», «Леванте» и «</w:t>
      </w:r>
      <w:proofErr w:type="spellStart"/>
      <w:r w:rsidRPr="009154C7">
        <w:rPr>
          <w:rFonts w:ascii="Arial" w:hAnsi="Arial" w:cs="Arial"/>
          <w:sz w:val="28"/>
          <w:szCs w:val="28"/>
        </w:rPr>
        <w:t>Фейеноорде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«Аяксом»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восемь чемпионских титулов Нидерландов, пять Кубков Нидерландов, три Кубка европейских чемпионов, Суперкубок УЕФА и Межконтинентальный кубок. С «Барселоной» выиграл чемпионат и Кубок Испании. С «</w:t>
      </w:r>
      <w:proofErr w:type="spellStart"/>
      <w:r w:rsidRPr="009154C7">
        <w:rPr>
          <w:rFonts w:ascii="Arial" w:hAnsi="Arial" w:cs="Arial"/>
          <w:sz w:val="28"/>
          <w:szCs w:val="28"/>
        </w:rPr>
        <w:t>Фейеноордом</w:t>
      </w:r>
      <w:proofErr w:type="spellEnd"/>
      <w:r w:rsidRPr="009154C7">
        <w:rPr>
          <w:rFonts w:ascii="Arial" w:hAnsi="Arial" w:cs="Arial"/>
          <w:sz w:val="28"/>
          <w:szCs w:val="28"/>
        </w:rPr>
        <w:t>» – чемпионат и Кубок Нидерландов.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Йохан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три раза получал «Золотой мяч». </w:t>
      </w:r>
      <w:proofErr w:type="gramStart"/>
      <w:r w:rsidRPr="009154C7">
        <w:rPr>
          <w:rFonts w:ascii="Arial" w:hAnsi="Arial" w:cs="Arial"/>
          <w:sz w:val="28"/>
          <w:szCs w:val="28"/>
        </w:rPr>
        <w:t>В 2010 году награжден наивысшей наградой ФИФА – орденом ФИФА «За заслуги» за весомый вклад в развитие футбола.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Находится на первом месте в списке лучших футболистов Европы XX века по версии Международной федерации футбольной истории и статистики (МФФИИС).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lastRenderedPageBreak/>
        <w:t xml:space="preserve">Франц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Беккенбауэр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1964–1983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24300" cy="2247900"/>
            <wp:effectExtent l="19050" t="0" r="0" b="0"/>
            <wp:docPr id="29" name="Рисунок 29" descr="Беккенбауэр с Пеле играют за «Нью-Форк Космос» против «Тампа-Бэй Рауди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ккенбауэр с Пеле играют за «Нью-Форк Космос» против «Тампа-Бэй Раудис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2" cy="22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 девяти лет играл за команду «Мюнхен 1906». За всю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еще за три клуба: «Баварию», «Нью-Йорк Космос» и «Гамбург».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«Баварией»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четыре раза выигрывал чемпионат и Кубок ФРГ. Три раза подряд – Кубок европейских чемпионов, один раз – Кубок кубков и Межконтинентальный кубок. С «Нью-Йорк Космос» три раза выиграл чемпионат США. С «Гамбургом» один раз выиграл чемпионат ФРГ. Со сборной Германии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и чемпионат </w:t>
      </w:r>
      <w:proofErr w:type="gramStart"/>
      <w:r w:rsidRPr="009154C7">
        <w:rPr>
          <w:rFonts w:ascii="Arial" w:hAnsi="Arial" w:cs="Arial"/>
          <w:sz w:val="28"/>
          <w:szCs w:val="28"/>
        </w:rPr>
        <w:t>мира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и чемпионат Европы.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Франц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 раза получал «Золотой мяч» и четыре раза становился футболистом года в Германии.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включали в Сборную мира 20 столетия в 1998 году и в символические сборные трех чемпионатов мира: 1966, 1970 и 1974 годов. Входит в список ФИФА 100.Марко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1981–1993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43113" cy="2095500"/>
            <wp:effectExtent l="19050" t="0" r="0" b="0"/>
            <wp:docPr id="30" name="Рисунок 30" descr="Гуллит и Ван Бастен забил по два мяча в финале кубка европейских чемпионов 198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уллит и Ван Бастен забил по два мяча в финале кубка европейских чемпионов 1989 г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47" cy="20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lastRenderedPageBreak/>
        <w:t xml:space="preserve">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футбол в семь лет в нидерландской команде ЭДО. В 17 лет Марко перешел в «Аякс», где провел шесть лет, после чего перешел в «Милан».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«Аяксом»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три раза выигрывал чемпионат и Кубок Нидерландов, а также Кубок обладателей кубков. С «Миланом» Марко по четыре раза выигрывал чемпионат и Суперкубок Италии, а также по два раза – Кубок европейских чемпионов, Суперкубок Европы и Межконтинентальный кубок. Со сборной Нидерландов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стал чемпионом Европы 1988 года.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три раза получал «Золотой мяч» и один раз – «</w:t>
      </w:r>
      <w:proofErr w:type="gramStart"/>
      <w:r w:rsidRPr="009154C7">
        <w:rPr>
          <w:rFonts w:ascii="Arial" w:hAnsi="Arial" w:cs="Arial"/>
          <w:sz w:val="28"/>
          <w:szCs w:val="28"/>
        </w:rPr>
        <w:t>Золотую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бутсу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Четыре раза становился лучшим бомбардиром чемпионата Нидерландов и два раза – чемпионата Италии. Становился лучшим игроком и бомбардиром чемпионата Европы 1988 года. </w:t>
      </w:r>
      <w:proofErr w:type="gramStart"/>
      <w:r w:rsidRPr="009154C7">
        <w:rPr>
          <w:rFonts w:ascii="Arial" w:hAnsi="Arial" w:cs="Arial"/>
          <w:sz w:val="28"/>
          <w:szCs w:val="28"/>
        </w:rPr>
        <w:t>В 2012 году введен в Зал славы итальянского футбола, входит в список ФИФА 100.</w:t>
      </w:r>
      <w:proofErr w:type="gramEnd"/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>Пеле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1956–1977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24300" cy="2282495"/>
            <wp:effectExtent l="19050" t="0" r="0" b="0"/>
            <wp:docPr id="31" name="Рисунок 31" descr="Пеле с призом Жюля Римэ после победы сборной Бразлии на ЧМ в 1970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ле с призом Жюля Римэ после победы сборной Бразлии на ЧМ в 1970 г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Пеле начал играть в футбол в семь лет, выступая за юношеские команды. Профессиональную карьеру игрока начал в 15-летнем возрасте, выступая за «</w:t>
      </w:r>
      <w:proofErr w:type="spellStart"/>
      <w:r w:rsidRPr="009154C7">
        <w:rPr>
          <w:rFonts w:ascii="Arial" w:hAnsi="Arial" w:cs="Arial"/>
          <w:sz w:val="28"/>
          <w:szCs w:val="28"/>
        </w:rPr>
        <w:t>Сантос</w:t>
      </w:r>
      <w:proofErr w:type="spellEnd"/>
      <w:r w:rsidRPr="009154C7">
        <w:rPr>
          <w:rFonts w:ascii="Arial" w:hAnsi="Arial" w:cs="Arial"/>
          <w:sz w:val="28"/>
          <w:szCs w:val="28"/>
        </w:rPr>
        <w:t>». Пеле лишь один раз сменил клуб, перейдя в «Нью-Йорк Космос» в 35 лет.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Пеле шесть раз выигрывал чемпионат Бразилии и пять раз – Кубок Бразилии. 10 раз выигрывал Лигу </w:t>
      </w:r>
      <w:proofErr w:type="spellStart"/>
      <w:r w:rsidRPr="009154C7">
        <w:rPr>
          <w:rFonts w:ascii="Arial" w:hAnsi="Arial" w:cs="Arial"/>
          <w:sz w:val="28"/>
          <w:szCs w:val="28"/>
        </w:rPr>
        <w:t>Паулиста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четыре раза – турнир </w:t>
      </w:r>
      <w:proofErr w:type="spellStart"/>
      <w:r w:rsidRPr="009154C7">
        <w:rPr>
          <w:rFonts w:ascii="Arial" w:hAnsi="Arial" w:cs="Arial"/>
          <w:sz w:val="28"/>
          <w:szCs w:val="28"/>
        </w:rPr>
        <w:t>Рио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Сан-Паулу. По два раза выигрывал Кубок </w:t>
      </w:r>
      <w:proofErr w:type="spellStart"/>
      <w:r w:rsidRPr="009154C7">
        <w:rPr>
          <w:rFonts w:ascii="Arial" w:hAnsi="Arial" w:cs="Arial"/>
          <w:sz w:val="28"/>
          <w:szCs w:val="28"/>
        </w:rPr>
        <w:t>Либертадорес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Межконтинентальный кубок. Также выиграл Суперкубок межконтинентальных чемпионов. С «Нью-Йорк Космос» Пеле выиграл </w:t>
      </w:r>
      <w:r w:rsidRPr="009154C7">
        <w:rPr>
          <w:rFonts w:ascii="Arial" w:hAnsi="Arial" w:cs="Arial"/>
          <w:sz w:val="28"/>
          <w:szCs w:val="28"/>
        </w:rPr>
        <w:lastRenderedPageBreak/>
        <w:t>Североамериканскую футбольную лигу. Со сборной Бразилии три раза выигрывал чемпионат мира.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Пеле – единственный футболист, который стал трехкратным чемпионом мира. Пеле – спортсмен столетия по версии МОК от 1999 года, игрок столетия по версии ФИФА, занимает первое место среди лучших футболистов мира XX века согласно опросу МФФИИС. </w:t>
      </w:r>
      <w:proofErr w:type="gramStart"/>
      <w:r w:rsidRPr="009154C7">
        <w:rPr>
          <w:rFonts w:ascii="Arial" w:hAnsi="Arial" w:cs="Arial"/>
          <w:sz w:val="28"/>
          <w:szCs w:val="28"/>
        </w:rPr>
        <w:t>Включен в сборную чемпионатов мира всех времен от 2002 года и входит в список ФИФА 100.</w:t>
      </w:r>
      <w:proofErr w:type="gramEnd"/>
    </w:p>
    <w:p w:rsidR="005B77DB" w:rsidRPr="009154C7" w:rsidRDefault="005B77DB" w:rsidP="009154C7">
      <w:pPr>
        <w:spacing w:line="240" w:lineRule="auto"/>
        <w:rPr>
          <w:sz w:val="28"/>
          <w:szCs w:val="28"/>
        </w:rPr>
      </w:pPr>
    </w:p>
    <w:sectPr w:rsidR="005B77DB" w:rsidRPr="00915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4C7"/>
    <w:rsid w:val="005B77DB"/>
    <w:rsid w:val="0091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4C7"/>
    <w:pPr>
      <w:keepNext/>
      <w:keepLines/>
      <w:spacing w:before="200" w:beforeAutospacing="1" w:after="0" w:afterAutospacing="1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154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unhideWhenUsed/>
    <w:rsid w:val="0091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1524</Words>
  <Characters>8690</Characters>
  <Application>Microsoft Office Word</Application>
  <DocSecurity>0</DocSecurity>
  <Lines>72</Lines>
  <Paragraphs>20</Paragraphs>
  <ScaleCrop>false</ScaleCrop>
  <Company/>
  <LinksUpToDate>false</LinksUpToDate>
  <CharactersWithSpaces>10194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2020-05-07T10:16:00Z</dcterms:created>
  <dcterms:modified xsi:type="dcterms:W3CDTF">2020-05-07T10:17:00Z</dcterms:modified>
</cp:coreProperties>
</file>