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45" w:rsidRPr="00884D5B" w:rsidRDefault="005331F7" w:rsidP="00B74945">
      <w:pPr>
        <w:spacing w:before="180"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40"/>
          <w:szCs w:val="40"/>
          <w:lang w:eastAsia="ru-RU"/>
        </w:rPr>
      </w:pPr>
      <w:r w:rsidRPr="00884D5B">
        <w:rPr>
          <w:color w:val="1D1B11" w:themeColor="background2" w:themeShade="1A"/>
          <w:sz w:val="40"/>
          <w:szCs w:val="40"/>
        </w:rPr>
        <w:t>В каждом упраж</w:t>
      </w:r>
      <w:r w:rsidR="00884D5B">
        <w:rPr>
          <w:color w:val="1D1B11" w:themeColor="background2" w:themeShade="1A"/>
          <w:sz w:val="40"/>
          <w:szCs w:val="40"/>
        </w:rPr>
        <w:t>нение фиксируем себе не менее 20</w:t>
      </w:r>
      <w:r w:rsidRPr="00884D5B">
        <w:rPr>
          <w:color w:val="1D1B11" w:themeColor="background2" w:themeShade="1A"/>
          <w:sz w:val="40"/>
          <w:szCs w:val="40"/>
        </w:rPr>
        <w:t xml:space="preserve"> секунд</w:t>
      </w:r>
      <w:r w:rsidR="00884D5B">
        <w:rPr>
          <w:color w:val="1D1B11" w:themeColor="background2" w:themeShade="1A"/>
          <w:sz w:val="40"/>
          <w:szCs w:val="40"/>
        </w:rPr>
        <w:t xml:space="preserve"> </w:t>
      </w:r>
      <w:r w:rsidR="00C10401">
        <w:rPr>
          <w:color w:val="1D1B11" w:themeColor="background2" w:themeShade="1A"/>
          <w:sz w:val="40"/>
          <w:szCs w:val="40"/>
        </w:rPr>
        <w:t>по 2-3</w:t>
      </w:r>
      <w:r w:rsidR="00884D5B">
        <w:rPr>
          <w:color w:val="1D1B11" w:themeColor="background2" w:themeShade="1A"/>
          <w:sz w:val="40"/>
          <w:szCs w:val="40"/>
        </w:rPr>
        <w:t xml:space="preserve"> подхода.</w:t>
      </w:r>
    </w:p>
    <w:p w:rsidR="00B74945" w:rsidRDefault="00B74945">
      <w:pPr>
        <w:rPr>
          <w:color w:val="FF0000"/>
          <w:sz w:val="52"/>
          <w:szCs w:val="52"/>
        </w:rPr>
      </w:pPr>
    </w:p>
    <w:p w:rsidR="00B74945" w:rsidRDefault="00B74945">
      <w:r w:rsidRPr="00B74945"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0" name="Рисунок 4" descr="https://avatars.mds.yandex.net/get-pdb/2828115/b56cc96e-a5b9-4ad0-b81d-e2948770e1a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28115/b56cc96e-a5b9-4ad0-b81d-e2948770e1a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45" w:rsidRDefault="00B74945"/>
    <w:p w:rsidR="0045166E" w:rsidRDefault="00B74945" w:rsidP="00B74945">
      <w:pPr>
        <w:rPr>
          <w:color w:val="FF0000"/>
          <w:sz w:val="52"/>
          <w:szCs w:val="52"/>
        </w:rPr>
      </w:pPr>
      <w:r w:rsidRPr="00B74945">
        <w:rPr>
          <w:noProof/>
          <w:lang w:eastAsia="ru-RU"/>
        </w:rPr>
        <w:drawing>
          <wp:inline distT="0" distB="0" distL="0" distR="0">
            <wp:extent cx="5940425" cy="3018313"/>
            <wp:effectExtent l="19050" t="0" r="3175" b="0"/>
            <wp:docPr id="9" name="Рисунок 1" descr="https://builderbody.ru/wp-content/uploads/2018/07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lderbody.ru/wp-content/uploads/2018/07/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76" w:rsidRDefault="000F6576"/>
    <w:sectPr w:rsidR="000F6576" w:rsidSect="000F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45"/>
    <w:rsid w:val="000207B5"/>
    <w:rsid w:val="0008692A"/>
    <w:rsid w:val="000F0F37"/>
    <w:rsid w:val="000F6576"/>
    <w:rsid w:val="0045166E"/>
    <w:rsid w:val="005331F7"/>
    <w:rsid w:val="00611DB1"/>
    <w:rsid w:val="007A7FCA"/>
    <w:rsid w:val="00884D5B"/>
    <w:rsid w:val="00B74945"/>
    <w:rsid w:val="00C10401"/>
    <w:rsid w:val="00EE135C"/>
    <w:rsid w:val="00EE3A0A"/>
    <w:rsid w:val="00E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10</cp:revision>
  <dcterms:created xsi:type="dcterms:W3CDTF">2020-04-08T10:40:00Z</dcterms:created>
  <dcterms:modified xsi:type="dcterms:W3CDTF">2020-05-19T10:57:00Z</dcterms:modified>
</cp:coreProperties>
</file>